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2B" w:rsidRPr="00331F6E" w:rsidRDefault="00331F6E" w:rsidP="00331F6E">
      <w:pPr>
        <w:spacing w:after="0"/>
        <w:jc w:val="center"/>
        <w:rPr>
          <w:rFonts w:asciiTheme="minorEastAsia" w:hAnsiTheme="minorEastAsia"/>
          <w:b/>
          <w:sz w:val="40"/>
          <w:szCs w:val="40"/>
          <w:u w:val="double"/>
        </w:rPr>
      </w:pP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추 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천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 서</w:t>
      </w:r>
    </w:p>
    <w:p w:rsidR="00331F6E" w:rsidRPr="001B6381" w:rsidRDefault="00331F6E" w:rsidP="00640D92">
      <w:pPr>
        <w:spacing w:after="0"/>
        <w:rPr>
          <w:rFonts w:asciiTheme="minorEastAsia" w:hAnsiTheme="minorEastAsia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228"/>
        <w:gridCol w:w="1383"/>
        <w:gridCol w:w="3185"/>
      </w:tblGrid>
      <w:tr w:rsidR="000C47D4" w:rsidRPr="00331F6E" w:rsidTr="00174C44">
        <w:tc>
          <w:tcPr>
            <w:tcW w:w="1384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3228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383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185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174C44">
        <w:tc>
          <w:tcPr>
            <w:tcW w:w="138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학교명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C47D4" w:rsidRPr="00331F6E" w:rsidRDefault="000C47D4" w:rsidP="00777DC9">
            <w:pPr>
              <w:rPr>
                <w:rFonts w:asciiTheme="minorEastAsia" w:hAnsiTheme="minorEastAsia"/>
                <w:sz w:val="22"/>
              </w:rPr>
            </w:pPr>
            <w:bookmarkStart w:id="0" w:name="_GoBack"/>
            <w:bookmarkEnd w:id="0"/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1. 지원자 성적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640D92" w:rsidRDefault="00640D92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2. 지원자 교내활동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640D92" w:rsidRPr="00331F6E" w:rsidRDefault="00640D92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3. </w:t>
            </w:r>
            <w:r w:rsidR="000C2830">
              <w:rPr>
                <w:rFonts w:asciiTheme="minorEastAsia" w:hAnsiTheme="minorEastAsia" w:hint="eastAsia"/>
                <w:b/>
                <w:sz w:val="22"/>
              </w:rPr>
              <w:t xml:space="preserve">지원자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>경제사정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CD6605">
        <w:tc>
          <w:tcPr>
            <w:tcW w:w="9180" w:type="dxa"/>
            <w:gridSpan w:val="4"/>
          </w:tcPr>
          <w:p w:rsidR="000C47D4" w:rsidRPr="00331F6E" w:rsidRDefault="000C47D4" w:rsidP="00331F6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상기자는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성적이 우수하고 품행이 방정하여 학구의욕이 왕성하나 경제적 사유로 수학에 지장을 받고 있는 바 두산연강재단 장학금 수혜대상자로서 자격이 있다고 인정되기에 추천합니다.</w:t>
            </w:r>
          </w:p>
          <w:p w:rsidR="00EF3F49" w:rsidRPr="00331F6E" w:rsidRDefault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20     년     월     일</w:t>
            </w:r>
          </w:p>
          <w:p w:rsidR="00EF3F49" w:rsidRPr="00331F6E" w:rsidRDefault="00EF3F49" w:rsidP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331F6E" w:rsidRDefault="000C47D4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color w:val="7F7F7F" w:themeColor="text1" w:themeTint="80"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추천자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직위 및 </w:t>
            </w:r>
            <w:proofErr w:type="gramStart"/>
            <w:r w:rsidRPr="00331F6E">
              <w:rPr>
                <w:rFonts w:asciiTheme="minorEastAsia" w:hAnsiTheme="minorEastAsia" w:hint="eastAsia"/>
                <w:b/>
                <w:sz w:val="22"/>
              </w:rPr>
              <w:t>성명 :</w:t>
            </w:r>
            <w:proofErr w:type="gram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        </w:t>
            </w:r>
            <w:r w:rsidR="00640D92" w:rsidRPr="00331F6E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</w:t>
            </w:r>
            <w:r w:rsidRPr="00331F6E">
              <w:rPr>
                <w:rFonts w:asciiTheme="minorEastAsia" w:hAnsiTheme="minorEastAsia" w:hint="eastAsia"/>
                <w:b/>
                <w:color w:val="7F7F7F" w:themeColor="text1" w:themeTint="80"/>
                <w:sz w:val="22"/>
              </w:rPr>
              <w:t>(서명 또는 인)</w:t>
            </w:r>
          </w:p>
          <w:p w:rsidR="00EF3F49" w:rsidRDefault="00EF3F49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640D92" w:rsidRPr="00331F6E" w:rsidRDefault="00640D92" w:rsidP="00640D92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두산연강재단 귀중</w:t>
            </w:r>
          </w:p>
        </w:tc>
      </w:tr>
    </w:tbl>
    <w:p w:rsidR="000C47D4" w:rsidRPr="000C47D4" w:rsidRDefault="000C47D4" w:rsidP="00C64937">
      <w:pPr>
        <w:spacing w:after="0"/>
      </w:pPr>
    </w:p>
    <w:sectPr w:rsidR="000C47D4" w:rsidRPr="000C47D4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C5D" w:rsidRDefault="00A40C5D" w:rsidP="00331F6E">
      <w:pPr>
        <w:spacing w:after="0" w:line="240" w:lineRule="auto"/>
      </w:pPr>
      <w:r>
        <w:separator/>
      </w:r>
    </w:p>
  </w:endnote>
  <w:endnote w:type="continuationSeparator" w:id="0">
    <w:p w:rsidR="00A40C5D" w:rsidRDefault="00A40C5D" w:rsidP="0033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C5D" w:rsidRDefault="00A40C5D" w:rsidP="00331F6E">
      <w:pPr>
        <w:spacing w:after="0" w:line="240" w:lineRule="auto"/>
      </w:pPr>
      <w:r>
        <w:separator/>
      </w:r>
    </w:p>
  </w:footnote>
  <w:footnote w:type="continuationSeparator" w:id="0">
    <w:p w:rsidR="00A40C5D" w:rsidRDefault="00A40C5D" w:rsidP="0033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81" w:rsidRDefault="001B6381" w:rsidP="001B6381">
    <w:pPr>
      <w:pStyle w:val="a4"/>
      <w:ind w:firstLineChars="4000" w:firstLine="8000"/>
    </w:pPr>
    <w:r>
      <w:rPr>
        <w:noProof/>
      </w:rPr>
      <w:drawing>
        <wp:inline distT="0" distB="0" distL="0" distR="0" wp14:anchorId="4B9F6735" wp14:editId="3D47344C">
          <wp:extent cx="704850" cy="375929"/>
          <wp:effectExtent l="0" t="0" r="0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두산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983" cy="378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D4"/>
    <w:rsid w:val="000C2830"/>
    <w:rsid w:val="000C47D4"/>
    <w:rsid w:val="00174C44"/>
    <w:rsid w:val="001B6381"/>
    <w:rsid w:val="00331F6E"/>
    <w:rsid w:val="003546AE"/>
    <w:rsid w:val="004834EB"/>
    <w:rsid w:val="005C1034"/>
    <w:rsid w:val="005D01A2"/>
    <w:rsid w:val="00640D92"/>
    <w:rsid w:val="006806E0"/>
    <w:rsid w:val="00777DC9"/>
    <w:rsid w:val="00836A2B"/>
    <w:rsid w:val="00A40C5D"/>
    <w:rsid w:val="00B61BC6"/>
    <w:rsid w:val="00C64937"/>
    <w:rsid w:val="00C82FF8"/>
    <w:rsid w:val="00CF5FC6"/>
    <w:rsid w:val="00E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김강일(Kangil Kim) 연강</dc:creator>
  <cp:lastModifiedBy>남기원(Kiwon Nam) 대리 두산연강재단</cp:lastModifiedBy>
  <cp:revision>2</cp:revision>
  <cp:lastPrinted>2013-12-04T02:03:00Z</cp:lastPrinted>
  <dcterms:created xsi:type="dcterms:W3CDTF">2018-12-28T07:06:00Z</dcterms:created>
  <dcterms:modified xsi:type="dcterms:W3CDTF">2018-12-28T07:06:00Z</dcterms:modified>
</cp:coreProperties>
</file>