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143A8" w14:textId="77777777" w:rsidR="001C78A5" w:rsidRDefault="00000000">
      <w:pPr>
        <w:pStyle w:val="a8"/>
      </w:pPr>
      <w:r>
        <w:t>【Form 1】</w:t>
      </w:r>
    </w:p>
    <w:p w14:paraId="6FBD3110" w14:textId="77777777" w:rsidR="001C78A5" w:rsidRDefault="00000000">
      <w:pPr>
        <w:pStyle w:val="a8"/>
        <w:wordWrap/>
        <w:jc w:val="center"/>
        <w:rPr>
          <w:rFonts w:ascii="HY견고딕" w:eastAsia="HY견고딕" w:cs="HY견고딕"/>
          <w:b/>
          <w:bCs/>
          <w:sz w:val="36"/>
          <w:szCs w:val="36"/>
        </w:rPr>
      </w:pPr>
      <w:r>
        <w:rPr>
          <w:rFonts w:ascii="HY견고딕" w:eastAsia="HY견고딕" w:cs="HY견고딕"/>
          <w:b/>
          <w:bCs/>
          <w:sz w:val="24"/>
          <w:szCs w:val="24"/>
        </w:rPr>
        <w:t>2022-2 Foreign Community Cultural Event Support Project</w:t>
      </w:r>
      <w:r>
        <w:rPr>
          <w:rFonts w:ascii="HY견고딕" w:eastAsia="HY견고딕" w:cs="HY견고딕"/>
          <w:b/>
          <w:bCs/>
          <w:sz w:val="34"/>
          <w:szCs w:val="34"/>
        </w:rPr>
        <w:t xml:space="preserve"> </w:t>
      </w:r>
      <w:r>
        <w:rPr>
          <w:rFonts w:ascii="HY견고딕" w:eastAsia="HY견고딕" w:cs="HY견고딕"/>
          <w:b/>
          <w:bCs/>
          <w:sz w:val="36"/>
          <w:szCs w:val="36"/>
        </w:rPr>
        <w:t>Application</w:t>
      </w:r>
    </w:p>
    <w:p w14:paraId="48101305" w14:textId="77777777" w:rsidR="001C78A5" w:rsidRDefault="001C78A5">
      <w:pPr>
        <w:pStyle w:val="a8"/>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2225"/>
        <w:gridCol w:w="2130"/>
        <w:gridCol w:w="1910"/>
        <w:gridCol w:w="1306"/>
        <w:gridCol w:w="2454"/>
      </w:tblGrid>
      <w:tr w:rsidR="001C78A5" w14:paraId="225B9419" w14:textId="77777777" w:rsidTr="00C86EC7">
        <w:trPr>
          <w:trHeight w:val="426"/>
        </w:trPr>
        <w:tc>
          <w:tcPr>
            <w:tcW w:w="2225"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2BB68959"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Community Name</w:t>
            </w:r>
          </w:p>
        </w:tc>
        <w:tc>
          <w:tcPr>
            <w:tcW w:w="780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14:paraId="14BFEFB4" w14:textId="77777777" w:rsidR="001C78A5" w:rsidRDefault="001C78A5">
            <w:pPr>
              <w:pStyle w:val="a8"/>
              <w:rPr>
                <w:rFonts w:ascii="맑은 고딕" w:eastAsia="맑은 고딕" w:cs="맑은 고딕"/>
              </w:rPr>
            </w:pPr>
          </w:p>
        </w:tc>
      </w:tr>
      <w:tr w:rsidR="001C78A5" w14:paraId="4452C1AF" w14:textId="77777777" w:rsidTr="00C86EC7">
        <w:trPr>
          <w:trHeight w:val="426"/>
        </w:trPr>
        <w:tc>
          <w:tcPr>
            <w:tcW w:w="2225"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2E4D5667"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Title of the Event</w:t>
            </w:r>
          </w:p>
        </w:tc>
        <w:tc>
          <w:tcPr>
            <w:tcW w:w="780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14:paraId="67F886A8" w14:textId="77777777" w:rsidR="001C78A5" w:rsidRDefault="001C78A5">
            <w:pPr>
              <w:pStyle w:val="a8"/>
              <w:rPr>
                <w:rFonts w:ascii="맑은 고딕" w:eastAsia="맑은 고딕" w:cs="맑은 고딕"/>
              </w:rPr>
            </w:pPr>
          </w:p>
        </w:tc>
      </w:tr>
      <w:tr w:rsidR="001C78A5" w14:paraId="04DF8EA2" w14:textId="77777777" w:rsidTr="00C86EC7">
        <w:trPr>
          <w:trHeight w:val="426"/>
        </w:trPr>
        <w:tc>
          <w:tcPr>
            <w:tcW w:w="2225"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35DD2A92"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Date of the Event</w:t>
            </w:r>
          </w:p>
        </w:tc>
        <w:tc>
          <w:tcPr>
            <w:tcW w:w="780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14:paraId="00B6EE45" w14:textId="77777777" w:rsidR="001C78A5" w:rsidRDefault="001C78A5">
            <w:pPr>
              <w:pStyle w:val="a8"/>
              <w:rPr>
                <w:rFonts w:ascii="맑은 고딕" w:eastAsia="맑은 고딕" w:cs="맑은 고딕"/>
              </w:rPr>
            </w:pPr>
          </w:p>
        </w:tc>
      </w:tr>
      <w:tr w:rsidR="001C78A5" w14:paraId="6F4C4A98" w14:textId="77777777" w:rsidTr="00C86EC7">
        <w:trPr>
          <w:trHeight w:val="426"/>
        </w:trPr>
        <w:tc>
          <w:tcPr>
            <w:tcW w:w="2225"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0F6F8DDC"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Venue of the Event</w:t>
            </w:r>
          </w:p>
        </w:tc>
        <w:tc>
          <w:tcPr>
            <w:tcW w:w="780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14:paraId="45A1E7F4" w14:textId="77777777" w:rsidR="001C78A5" w:rsidRDefault="001C78A5">
            <w:pPr>
              <w:pStyle w:val="a8"/>
              <w:rPr>
                <w:rFonts w:ascii="맑은 고딕" w:eastAsia="맑은 고딕" w:cs="맑은 고딕"/>
              </w:rPr>
            </w:pPr>
          </w:p>
        </w:tc>
      </w:tr>
      <w:tr w:rsidR="001C78A5" w14:paraId="7A5ED7C3" w14:textId="77777777" w:rsidTr="00C86EC7">
        <w:trPr>
          <w:trHeight w:val="426"/>
        </w:trPr>
        <w:tc>
          <w:tcPr>
            <w:tcW w:w="2225"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5CD69C28"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Purpose of the Event</w:t>
            </w:r>
          </w:p>
        </w:tc>
        <w:tc>
          <w:tcPr>
            <w:tcW w:w="780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14:paraId="30319CF3" w14:textId="77777777" w:rsidR="001C78A5" w:rsidRDefault="001C78A5">
            <w:pPr>
              <w:pStyle w:val="a8"/>
              <w:rPr>
                <w:rFonts w:ascii="맑은 고딕" w:eastAsia="맑은 고딕" w:cs="맑은 고딕"/>
              </w:rPr>
            </w:pPr>
          </w:p>
        </w:tc>
      </w:tr>
      <w:tr w:rsidR="001C78A5" w14:paraId="3EA2CC0A" w14:textId="77777777" w:rsidTr="00C86EC7">
        <w:trPr>
          <w:trHeight w:val="313"/>
        </w:trPr>
        <w:tc>
          <w:tcPr>
            <w:tcW w:w="10025" w:type="dxa"/>
            <w:gridSpan w:val="5"/>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14:paraId="23884A9A"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Community Information</w:t>
            </w:r>
          </w:p>
        </w:tc>
      </w:tr>
      <w:tr w:rsidR="001C78A5" w14:paraId="0A52DCC5" w14:textId="77777777" w:rsidTr="00C86EC7">
        <w:trPr>
          <w:trHeight w:val="426"/>
        </w:trPr>
        <w:tc>
          <w:tcPr>
            <w:tcW w:w="2225"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067A6A29"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Representative</w:t>
            </w:r>
          </w:p>
          <w:p w14:paraId="21476829"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(If the applicant and the representative differ, write the applicant</w:t>
            </w:r>
            <w:r>
              <w:rPr>
                <w:rFonts w:ascii="맑은 고딕" w:eastAsia="맑은 고딕" w:cs="맑은 고딕"/>
                <w:b/>
                <w:bCs/>
              </w:rPr>
              <w:t>’</w:t>
            </w:r>
            <w:r>
              <w:rPr>
                <w:rFonts w:ascii="맑은 고딕" w:eastAsia="맑은 고딕" w:cs="맑은 고딕"/>
                <w:b/>
                <w:bCs/>
              </w:rPr>
              <w:t xml:space="preserve">s information as well)  </w:t>
            </w:r>
          </w:p>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4B73A863"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Name</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2F0FC059" w14:textId="77777777" w:rsidR="001C78A5" w:rsidRDefault="001C78A5">
            <w:pPr>
              <w:pStyle w:val="a8"/>
              <w:rPr>
                <w:rFonts w:ascii="맑은 고딕" w:eastAsia="맑은 고딕" w:cs="맑은 고딕"/>
              </w:rPr>
            </w:pPr>
          </w:p>
        </w:tc>
      </w:tr>
      <w:tr w:rsidR="001C78A5" w14:paraId="7372320C"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27EC1B27"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27DA79BE"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Nationality</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037D27F2" w14:textId="77777777" w:rsidR="001C78A5" w:rsidRDefault="001C78A5">
            <w:pPr>
              <w:pStyle w:val="a8"/>
              <w:rPr>
                <w:rFonts w:ascii="맑은 고딕" w:eastAsia="맑은 고딕" w:cs="맑은 고딕"/>
              </w:rPr>
            </w:pPr>
          </w:p>
        </w:tc>
      </w:tr>
      <w:tr w:rsidR="001C78A5" w14:paraId="0271BC39"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7EF6ECF8"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61EDD49C"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Contact Number</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7C0261E0" w14:textId="77777777" w:rsidR="001C78A5" w:rsidRDefault="001C78A5">
            <w:pPr>
              <w:pStyle w:val="a8"/>
              <w:rPr>
                <w:rFonts w:ascii="맑은 고딕" w:eastAsia="맑은 고딕" w:cs="맑은 고딕"/>
              </w:rPr>
            </w:pPr>
          </w:p>
        </w:tc>
      </w:tr>
      <w:tr w:rsidR="001C78A5" w14:paraId="17F87CD4"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604E9545"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41C16B9C"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Address</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344A0D99" w14:textId="77777777" w:rsidR="001C78A5" w:rsidRDefault="001C78A5">
            <w:pPr>
              <w:pStyle w:val="a8"/>
              <w:rPr>
                <w:rFonts w:ascii="맑은 고딕" w:eastAsia="맑은 고딕" w:cs="맑은 고딕"/>
              </w:rPr>
            </w:pPr>
          </w:p>
        </w:tc>
      </w:tr>
      <w:tr w:rsidR="001C78A5" w14:paraId="53383928" w14:textId="77777777" w:rsidTr="00C86EC7">
        <w:trPr>
          <w:trHeight w:val="40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32D9871D"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5E2142EB"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E-mail</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3D1113FA" w14:textId="77777777" w:rsidR="001C78A5" w:rsidRDefault="001C78A5">
            <w:pPr>
              <w:pStyle w:val="a8"/>
              <w:rPr>
                <w:rFonts w:ascii="맑은 고딕" w:eastAsia="맑은 고딕" w:cs="맑은 고딕"/>
              </w:rPr>
            </w:pPr>
          </w:p>
        </w:tc>
      </w:tr>
      <w:tr w:rsidR="001C78A5" w14:paraId="55CF920D" w14:textId="77777777" w:rsidTr="00C86EC7">
        <w:trPr>
          <w:trHeight w:val="426"/>
        </w:trPr>
        <w:tc>
          <w:tcPr>
            <w:tcW w:w="2225"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2EF59D7B"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Community</w:t>
            </w:r>
          </w:p>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1FA74B61"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Date of Established</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70039DF4" w14:textId="77777777" w:rsidR="001C78A5" w:rsidRDefault="001C78A5">
            <w:pPr>
              <w:pStyle w:val="a8"/>
              <w:rPr>
                <w:rFonts w:ascii="맑은 고딕" w:eastAsia="맑은 고딕" w:cs="맑은 고딕"/>
              </w:rPr>
            </w:pPr>
          </w:p>
        </w:tc>
      </w:tr>
      <w:tr w:rsidR="001C78A5" w14:paraId="6EABA1DE"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1722D2AB"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2DF8AAB6" w14:textId="77777777" w:rsidR="001C78A5" w:rsidRDefault="00000000">
            <w:pPr>
              <w:pStyle w:val="a8"/>
              <w:wordWrap/>
              <w:jc w:val="center"/>
              <w:rPr>
                <w:rFonts w:ascii="맑은 고딕" w:eastAsia="맑은 고딕" w:cs="맑은 고딕"/>
                <w:b/>
                <w:bCs/>
                <w:spacing w:val="-15"/>
              </w:rPr>
            </w:pPr>
            <w:r>
              <w:rPr>
                <w:rFonts w:ascii="맑은 고딕" w:eastAsia="맑은 고딕" w:cs="맑은 고딕"/>
                <w:b/>
                <w:bCs/>
                <w:spacing w:val="-15"/>
              </w:rPr>
              <w:t>Purpose of Foundation</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37B9D19F" w14:textId="77777777" w:rsidR="001C78A5" w:rsidRDefault="001C78A5">
            <w:pPr>
              <w:pStyle w:val="a8"/>
              <w:rPr>
                <w:rFonts w:ascii="맑은 고딕" w:eastAsia="맑은 고딕" w:cs="맑은 고딕"/>
              </w:rPr>
            </w:pPr>
          </w:p>
        </w:tc>
      </w:tr>
      <w:tr w:rsidR="001C78A5" w14:paraId="0719811D"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496DAB13"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0F48C143"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Members</w:t>
            </w:r>
            <w:r>
              <w:rPr>
                <w:rFonts w:ascii="맑은 고딕" w:eastAsia="맑은 고딕" w:cs="맑은 고딕"/>
                <w:b/>
                <w:bCs/>
              </w:rPr>
              <w:t>’</w:t>
            </w:r>
            <w:r>
              <w:rPr>
                <w:rFonts w:ascii="맑은 고딕" w:eastAsia="맑은 고딕" w:cs="맑은 고딕"/>
                <w:b/>
                <w:bCs/>
              </w:rPr>
              <w:t xml:space="preserve"> Status</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752AD425" w14:textId="77777777" w:rsidR="001C78A5" w:rsidRDefault="00000000">
            <w:pPr>
              <w:pStyle w:val="a8"/>
              <w:rPr>
                <w:rFonts w:ascii="맑은 고딕" w:eastAsia="맑은 고딕" w:cs="맑은 고딕"/>
                <w:color w:val="808080"/>
              </w:rPr>
            </w:pPr>
            <w:proofErr w:type="spellStart"/>
            <w:r>
              <w:rPr>
                <w:rFonts w:ascii="맑은 고딕" w:eastAsia="맑은 고딕" w:cs="맑은 고딕"/>
                <w:color w:val="808080"/>
              </w:rPr>
              <w:t>e.g</w:t>
            </w:r>
            <w:proofErr w:type="spellEnd"/>
            <w:r>
              <w:rPr>
                <w:rFonts w:ascii="맑은 고딕" w:eastAsia="맑은 고딕" w:cs="맑은 고딕"/>
                <w:color w:val="808080"/>
              </w:rPr>
              <w:t>) International students, foreign workers, marriage immigrants, etc.</w:t>
            </w:r>
          </w:p>
        </w:tc>
      </w:tr>
      <w:tr w:rsidR="001C78A5" w14:paraId="71871205"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787AD7C6"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1BB4C782" w14:textId="77777777" w:rsidR="001C78A5" w:rsidRDefault="00000000">
            <w:pPr>
              <w:pStyle w:val="a8"/>
              <w:wordWrap/>
              <w:jc w:val="center"/>
              <w:rPr>
                <w:rFonts w:ascii="맑은 고딕" w:eastAsia="맑은 고딕" w:cs="맑은 고딕"/>
                <w:b/>
                <w:bCs/>
                <w:spacing w:val="-7"/>
              </w:rPr>
            </w:pPr>
            <w:r>
              <w:rPr>
                <w:rFonts w:ascii="맑은 고딕" w:eastAsia="맑은 고딕" w:cs="맑은 고딕"/>
                <w:b/>
                <w:bCs/>
                <w:spacing w:val="-7"/>
              </w:rPr>
              <w:t>Number of members</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01569462" w14:textId="77777777" w:rsidR="001C78A5" w:rsidRDefault="00000000">
            <w:pPr>
              <w:pStyle w:val="a8"/>
              <w:rPr>
                <w:rFonts w:ascii="맑은 고딕" w:eastAsia="맑은 고딕" w:cs="맑은 고딕"/>
              </w:rPr>
            </w:pPr>
            <w:r>
              <w:rPr>
                <w:rFonts w:ascii="맑은 고딕" w:eastAsia="맑은 고딕" w:cs="맑은 고딕"/>
              </w:rPr>
              <w:t xml:space="preserve"> Total:    </w:t>
            </w:r>
            <w:proofErr w:type="gramStart"/>
            <w:r>
              <w:rPr>
                <w:rFonts w:ascii="맑은 고딕" w:eastAsia="맑은 고딕" w:cs="맑은 고딕"/>
              </w:rPr>
              <w:t xml:space="preserve">   (</w:t>
            </w:r>
            <w:proofErr w:type="gramEnd"/>
            <w:r>
              <w:rPr>
                <w:rFonts w:ascii="맑은 고딕" w:eastAsia="맑은 고딕" w:cs="맑은 고딕"/>
              </w:rPr>
              <w:t xml:space="preserve">Executives:          , members:        ) </w:t>
            </w:r>
          </w:p>
        </w:tc>
      </w:tr>
      <w:tr w:rsidR="001C78A5" w14:paraId="62BAF13D"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65CB4047"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416DCFEA"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Online Activities</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7AF9F863" w14:textId="2E7698B2" w:rsidR="001C78A5" w:rsidRDefault="00000000">
            <w:pPr>
              <w:pStyle w:val="a8"/>
              <w:rPr>
                <w:rFonts w:ascii="맑은 고딕" w:eastAsia="맑은 고딕" w:cs="맑은 고딕"/>
                <w:color w:val="808080"/>
              </w:rPr>
            </w:pPr>
            <w:r>
              <w:rPr>
                <w:rFonts w:ascii="맑은 고딕" w:eastAsia="맑은 고딕" w:cs="맑은 고딕"/>
                <w:color w:val="808080"/>
              </w:rPr>
              <w:t>※</w:t>
            </w:r>
            <w:r>
              <w:rPr>
                <w:rFonts w:ascii="맑은 고딕" w:eastAsia="맑은 고딕" w:cs="맑은 고딕"/>
                <w:color w:val="808080"/>
              </w:rPr>
              <w:t xml:space="preserve"> The address or the link of Webpage, Blog, </w:t>
            </w:r>
            <w:proofErr w:type="gramStart"/>
            <w:r>
              <w:rPr>
                <w:rFonts w:ascii="맑은 고딕" w:eastAsia="맑은 고딕" w:cs="맑은 고딕"/>
                <w:color w:val="808080"/>
              </w:rPr>
              <w:t>Social Media</w:t>
            </w:r>
            <w:proofErr w:type="gramEnd"/>
            <w:r>
              <w:rPr>
                <w:rFonts w:ascii="맑은 고딕" w:eastAsia="맑은 고딕" w:cs="맑은 고딕"/>
                <w:color w:val="808080"/>
              </w:rPr>
              <w:t>, etc.</w:t>
            </w:r>
          </w:p>
        </w:tc>
      </w:tr>
      <w:tr w:rsidR="001C78A5" w14:paraId="3FBBAD22" w14:textId="77777777" w:rsidTr="00C86EC7">
        <w:trPr>
          <w:trHeight w:val="426"/>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38C593FE" w14:textId="77777777" w:rsidR="001C78A5" w:rsidRDefault="001C78A5"/>
        </w:tc>
        <w:tc>
          <w:tcPr>
            <w:tcW w:w="213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0ECB4128"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Major Activities</w:t>
            </w:r>
          </w:p>
        </w:tc>
        <w:tc>
          <w:tcPr>
            <w:tcW w:w="567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3F0FF433" w14:textId="77777777" w:rsidR="00C86EC7" w:rsidRDefault="00000000">
            <w:pPr>
              <w:pStyle w:val="a8"/>
              <w:rPr>
                <w:rFonts w:ascii="맑은 고딕" w:eastAsia="맑은 고딕" w:cs="맑은 고딕"/>
                <w:color w:val="808080"/>
              </w:rPr>
            </w:pPr>
            <w:r>
              <w:rPr>
                <w:rFonts w:ascii="맑은 고딕" w:eastAsia="맑은 고딕" w:cs="맑은 고딕"/>
                <w:color w:val="808080"/>
              </w:rPr>
              <w:t xml:space="preserve"> please write the activity records for the last 1 year, including cultural events. (Please attach photos if available)</w:t>
            </w:r>
          </w:p>
          <w:p w14:paraId="6AA7BAF1" w14:textId="3465C3A9" w:rsidR="009C2F4F" w:rsidRDefault="009C2F4F">
            <w:pPr>
              <w:pStyle w:val="a8"/>
              <w:rPr>
                <w:rFonts w:ascii="맑은 고딕" w:eastAsia="맑은 고딕" w:cs="맑은 고딕"/>
                <w:color w:val="808080"/>
              </w:rPr>
            </w:pPr>
          </w:p>
        </w:tc>
      </w:tr>
      <w:tr w:rsidR="001C78A5" w14:paraId="2B62BCB0" w14:textId="77777777" w:rsidTr="00C86EC7">
        <w:trPr>
          <w:trHeight w:val="406"/>
        </w:trPr>
        <w:tc>
          <w:tcPr>
            <w:tcW w:w="2225"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1DEDB550"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Budget</w:t>
            </w:r>
          </w:p>
        </w:tc>
        <w:tc>
          <w:tcPr>
            <w:tcW w:w="213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43518E3C"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Total</w:t>
            </w:r>
          </w:p>
        </w:tc>
        <w:tc>
          <w:tcPr>
            <w:tcW w:w="191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2ACA7B46" w14:textId="77777777" w:rsidR="001C78A5" w:rsidRDefault="00000000">
            <w:pPr>
              <w:pStyle w:val="a8"/>
              <w:wordWrap/>
              <w:jc w:val="right"/>
              <w:rPr>
                <w:rFonts w:ascii="맑은 고딕" w:eastAsia="맑은 고딕" w:cs="맑은 고딕"/>
              </w:rPr>
            </w:pPr>
            <w:r>
              <w:rPr>
                <w:rFonts w:ascii="맑은 고딕" w:eastAsia="맑은 고딕" w:cs="맑은 고딕"/>
              </w:rPr>
              <w:t>(100%)</w:t>
            </w:r>
          </w:p>
        </w:tc>
        <w:tc>
          <w:tcPr>
            <w:tcW w:w="1306"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34E8005A"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Subsidy</w:t>
            </w:r>
          </w:p>
        </w:tc>
        <w:tc>
          <w:tcPr>
            <w:tcW w:w="2454" w:type="dxa"/>
            <w:tcBorders>
              <w:top w:val="single" w:sz="2" w:space="0" w:color="000000"/>
              <w:left w:val="single" w:sz="2" w:space="0" w:color="000000"/>
              <w:bottom w:val="single" w:sz="2" w:space="0" w:color="000000"/>
              <w:right w:val="single" w:sz="2" w:space="0" w:color="000000"/>
              <w:tl2br w:val="nil"/>
              <w:tr2bl w:val="nil"/>
            </w:tcBorders>
            <w:vAlign w:val="center"/>
          </w:tcPr>
          <w:p w14:paraId="436240F5" w14:textId="77777777" w:rsidR="001C78A5" w:rsidRDefault="00000000">
            <w:pPr>
              <w:pStyle w:val="a8"/>
              <w:wordWrap/>
              <w:jc w:val="right"/>
              <w:rPr>
                <w:rFonts w:ascii="맑은 고딕" w:eastAsia="맑은 고딕" w:cs="맑은 고딕"/>
              </w:rPr>
            </w:pPr>
            <w:r>
              <w:rPr>
                <w:rFonts w:ascii="맑은 고딕" w:eastAsia="맑은 고딕" w:cs="맑은 고딕"/>
              </w:rPr>
              <w:t>(    %)</w:t>
            </w:r>
          </w:p>
        </w:tc>
      </w:tr>
      <w:tr w:rsidR="001C78A5" w14:paraId="7D9303C9" w14:textId="77777777" w:rsidTr="00C86EC7">
        <w:trPr>
          <w:trHeight w:val="369"/>
        </w:trPr>
        <w:tc>
          <w:tcPr>
            <w:tcW w:w="2225" w:type="dxa"/>
            <w:vMerge/>
            <w:tcBorders>
              <w:top w:val="single" w:sz="2" w:space="0" w:color="000000"/>
              <w:left w:val="single" w:sz="2" w:space="0" w:color="000000"/>
              <w:bottom w:val="single" w:sz="2" w:space="0" w:color="000000"/>
              <w:right w:val="single" w:sz="2" w:space="0" w:color="000000"/>
              <w:tl2br w:val="nil"/>
              <w:tr2bl w:val="nil"/>
            </w:tcBorders>
          </w:tcPr>
          <w:p w14:paraId="05ED82EF" w14:textId="77777777" w:rsidR="001C78A5" w:rsidRDefault="001C78A5"/>
        </w:tc>
        <w:tc>
          <w:tcPr>
            <w:tcW w:w="2130" w:type="dxa"/>
            <w:vMerge/>
            <w:tcBorders>
              <w:top w:val="single" w:sz="2" w:space="0" w:color="000000"/>
              <w:left w:val="single" w:sz="2" w:space="0" w:color="000000"/>
              <w:bottom w:val="single" w:sz="2" w:space="0" w:color="000000"/>
              <w:right w:val="single" w:sz="2" w:space="0" w:color="000000"/>
              <w:tl2br w:val="nil"/>
              <w:tr2bl w:val="nil"/>
            </w:tcBorders>
          </w:tcPr>
          <w:p w14:paraId="03C4B9E2" w14:textId="77777777" w:rsidR="001C78A5" w:rsidRDefault="001C78A5"/>
        </w:tc>
        <w:tc>
          <w:tcPr>
            <w:tcW w:w="1910" w:type="dxa"/>
            <w:vMerge/>
            <w:tcBorders>
              <w:top w:val="single" w:sz="2" w:space="0" w:color="000000"/>
              <w:left w:val="single" w:sz="2" w:space="0" w:color="000000"/>
              <w:bottom w:val="single" w:sz="2" w:space="0" w:color="000000"/>
              <w:right w:val="single" w:sz="2" w:space="0" w:color="000000"/>
              <w:tl2br w:val="nil"/>
              <w:tr2bl w:val="nil"/>
            </w:tcBorders>
          </w:tcPr>
          <w:p w14:paraId="2D1BC947" w14:textId="77777777" w:rsidR="001C78A5" w:rsidRDefault="001C78A5"/>
        </w:tc>
        <w:tc>
          <w:tcPr>
            <w:tcW w:w="1306"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14:paraId="1E0568C9" w14:textId="77777777" w:rsidR="001C78A5" w:rsidRDefault="00000000">
            <w:pPr>
              <w:pStyle w:val="a8"/>
              <w:wordWrap/>
              <w:jc w:val="center"/>
              <w:rPr>
                <w:rFonts w:ascii="맑은 고딕" w:eastAsia="맑은 고딕" w:cs="맑은 고딕"/>
                <w:b/>
                <w:bCs/>
              </w:rPr>
            </w:pPr>
            <w:r>
              <w:rPr>
                <w:rFonts w:ascii="맑은 고딕" w:eastAsia="맑은 고딕" w:cs="맑은 고딕"/>
                <w:b/>
                <w:bCs/>
              </w:rPr>
              <w:t>Self-Pay</w:t>
            </w:r>
          </w:p>
        </w:tc>
        <w:tc>
          <w:tcPr>
            <w:tcW w:w="2454" w:type="dxa"/>
            <w:tcBorders>
              <w:top w:val="single" w:sz="2" w:space="0" w:color="000000"/>
              <w:left w:val="single" w:sz="2" w:space="0" w:color="000000"/>
              <w:bottom w:val="single" w:sz="2" w:space="0" w:color="000000"/>
              <w:right w:val="single" w:sz="2" w:space="0" w:color="000000"/>
              <w:tl2br w:val="nil"/>
              <w:tr2bl w:val="nil"/>
            </w:tcBorders>
            <w:vAlign w:val="center"/>
          </w:tcPr>
          <w:p w14:paraId="50919F24" w14:textId="77777777" w:rsidR="001C78A5" w:rsidRDefault="00000000">
            <w:pPr>
              <w:pStyle w:val="a8"/>
              <w:wordWrap/>
              <w:jc w:val="right"/>
              <w:rPr>
                <w:rFonts w:ascii="맑은 고딕" w:eastAsia="맑은 고딕" w:cs="맑은 고딕"/>
              </w:rPr>
            </w:pPr>
            <w:r>
              <w:rPr>
                <w:rFonts w:ascii="맑은 고딕" w:eastAsia="맑은 고딕" w:cs="맑은 고딕"/>
              </w:rPr>
              <w:t xml:space="preserve"> (    %)</w:t>
            </w:r>
          </w:p>
        </w:tc>
      </w:tr>
    </w:tbl>
    <w:p w14:paraId="0C0542D0" w14:textId="77777777" w:rsidR="001C78A5" w:rsidRDefault="001C78A5">
      <w:pPr>
        <w:rPr>
          <w:sz w:val="2"/>
        </w:rPr>
      </w:pPr>
    </w:p>
    <w:p w14:paraId="40E0E4BA" w14:textId="77777777" w:rsidR="001C78A5" w:rsidRDefault="001C78A5">
      <w:pPr>
        <w:pStyle w:val="a8"/>
        <w:wordWrap/>
        <w:jc w:val="center"/>
        <w:rPr>
          <w:sz w:val="24"/>
          <w:szCs w:val="24"/>
        </w:rPr>
      </w:pPr>
    </w:p>
    <w:p w14:paraId="0EB39222" w14:textId="77777777" w:rsidR="001C78A5" w:rsidRDefault="00000000">
      <w:pPr>
        <w:pStyle w:val="a8"/>
        <w:wordWrap/>
        <w:jc w:val="center"/>
        <w:rPr>
          <w:b/>
          <w:bCs/>
          <w:sz w:val="24"/>
          <w:szCs w:val="24"/>
        </w:rPr>
      </w:pPr>
      <w:r>
        <w:rPr>
          <w:b/>
          <w:bCs/>
          <w:sz w:val="24"/>
          <w:szCs w:val="24"/>
        </w:rPr>
        <w:t xml:space="preserve">2022.  </w:t>
      </w:r>
      <w:proofErr w:type="gramStart"/>
      <w:r>
        <w:rPr>
          <w:b/>
          <w:bCs/>
          <w:sz w:val="24"/>
          <w:szCs w:val="24"/>
        </w:rPr>
        <w:t xml:space="preserve">  .</w:t>
      </w:r>
      <w:proofErr w:type="gramEnd"/>
      <w:r>
        <w:rPr>
          <w:b/>
          <w:bCs/>
          <w:sz w:val="24"/>
          <w:szCs w:val="24"/>
        </w:rPr>
        <w:t xml:space="preserve">     .</w:t>
      </w:r>
    </w:p>
    <w:p w14:paraId="19F9DEAC" w14:textId="77777777" w:rsidR="001C78A5" w:rsidRDefault="00000000">
      <w:pPr>
        <w:pStyle w:val="a8"/>
        <w:wordWrap/>
        <w:jc w:val="right"/>
        <w:rPr>
          <w:sz w:val="24"/>
          <w:szCs w:val="24"/>
        </w:rPr>
      </w:pPr>
      <w:r>
        <w:rPr>
          <w:b/>
          <w:bCs/>
          <w:sz w:val="24"/>
          <w:szCs w:val="24"/>
        </w:rPr>
        <w:t xml:space="preserve">Applicant:                </w:t>
      </w:r>
      <w:proofErr w:type="gramStart"/>
      <w:r>
        <w:rPr>
          <w:b/>
          <w:bCs/>
          <w:sz w:val="24"/>
          <w:szCs w:val="24"/>
        </w:rPr>
        <w:t xml:space="preserve">   (</w:t>
      </w:r>
      <w:proofErr w:type="gramEnd"/>
      <w:r>
        <w:rPr>
          <w:b/>
          <w:bCs/>
          <w:sz w:val="24"/>
          <w:szCs w:val="24"/>
        </w:rPr>
        <w:t>Signature</w:t>
      </w:r>
      <w:r>
        <w:rPr>
          <w:sz w:val="24"/>
          <w:szCs w:val="24"/>
        </w:rPr>
        <w:t>)</w:t>
      </w:r>
    </w:p>
    <w:p w14:paraId="21E0286E" w14:textId="77777777" w:rsidR="001C78A5" w:rsidRDefault="00000000">
      <w:pPr>
        <w:pStyle w:val="a8"/>
        <w:wordWrap/>
        <w:jc w:val="center"/>
        <w:rPr>
          <w:b/>
          <w:bCs/>
          <w:sz w:val="32"/>
          <w:szCs w:val="32"/>
        </w:rPr>
      </w:pPr>
      <w:r>
        <w:rPr>
          <w:sz w:val="32"/>
          <w:szCs w:val="32"/>
        </w:rPr>
        <w:t>(</w:t>
      </w:r>
      <w:r>
        <w:rPr>
          <w:b/>
          <w:bCs/>
          <w:sz w:val="32"/>
          <w:szCs w:val="32"/>
        </w:rPr>
        <w:t>재)수원시국제교류센터 이사장 귀하</w:t>
      </w:r>
    </w:p>
    <w:p w14:paraId="2F7BC36D" w14:textId="77777777" w:rsidR="001C78A5" w:rsidRDefault="00000000">
      <w:pPr>
        <w:pStyle w:val="a8"/>
      </w:pPr>
      <w:r>
        <w:lastRenderedPageBreak/>
        <w:t>【Form 2】</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0025"/>
      </w:tblGrid>
      <w:tr w:rsidR="001C78A5" w14:paraId="6CF77251" w14:textId="77777777" w:rsidTr="00C86EC7">
        <w:trPr>
          <w:trHeight w:val="398"/>
        </w:trPr>
        <w:tc>
          <w:tcPr>
            <w:tcW w:w="10025" w:type="dxa"/>
            <w:tcBorders>
              <w:top w:val="single" w:sz="2" w:space="0" w:color="000000"/>
              <w:left w:val="single" w:sz="2" w:space="0" w:color="000000"/>
              <w:bottom w:val="dotted" w:sz="2" w:space="0" w:color="000000"/>
              <w:right w:val="single" w:sz="2" w:space="0" w:color="000000"/>
              <w:tl2br w:val="nil"/>
              <w:tr2bl w:val="nil"/>
            </w:tcBorders>
            <w:shd w:val="clear" w:color="auto" w:fill="DFE6F7"/>
            <w:vAlign w:val="center"/>
          </w:tcPr>
          <w:p w14:paraId="3A0500AB" w14:textId="77777777" w:rsidR="001C78A5" w:rsidRDefault="00000000">
            <w:pPr>
              <w:pStyle w:val="a8"/>
              <w:wordWrap/>
              <w:spacing w:line="265" w:lineRule="auto"/>
              <w:jc w:val="center"/>
              <w:rPr>
                <w:b/>
                <w:bCs/>
                <w:sz w:val="30"/>
                <w:szCs w:val="30"/>
              </w:rPr>
            </w:pPr>
            <w:r>
              <w:rPr>
                <w:b/>
                <w:bCs/>
                <w:sz w:val="30"/>
                <w:szCs w:val="30"/>
              </w:rPr>
              <w:t>SWCIC Personal Information Collection and Usage Agreement</w:t>
            </w:r>
          </w:p>
        </w:tc>
      </w:tr>
      <w:tr w:rsidR="001C78A5" w14:paraId="2B8ED818" w14:textId="77777777" w:rsidTr="009C2F4F">
        <w:trPr>
          <w:trHeight w:val="10334"/>
        </w:trPr>
        <w:tc>
          <w:tcPr>
            <w:tcW w:w="10025" w:type="dxa"/>
            <w:tcBorders>
              <w:top w:val="dotted" w:sz="2" w:space="0" w:color="000000"/>
              <w:left w:val="single" w:sz="2" w:space="0" w:color="000000"/>
              <w:bottom w:val="dotted" w:sz="2" w:space="0" w:color="000000"/>
              <w:right w:val="single" w:sz="2" w:space="0" w:color="000000"/>
              <w:tl2br w:val="nil"/>
              <w:tr2bl w:val="nil"/>
            </w:tcBorders>
            <w:vAlign w:val="center"/>
          </w:tcPr>
          <w:p w14:paraId="6BE9713A" w14:textId="77777777" w:rsidR="001C78A5" w:rsidRDefault="00000000">
            <w:pPr>
              <w:pStyle w:val="a8"/>
              <w:spacing w:line="240" w:lineRule="auto"/>
              <w:rPr>
                <w:spacing w:val="-1"/>
                <w:sz w:val="26"/>
                <w:szCs w:val="26"/>
              </w:rPr>
            </w:pPr>
            <w:r>
              <w:rPr>
                <w:spacing w:val="-1"/>
                <w:sz w:val="26"/>
                <w:szCs w:val="26"/>
              </w:rPr>
              <w:t>Suwon Center for International Cooperation(hereafter SWCIC) requests applicants who participate in 「Foreign Community Cultural Event Support Project」 to read the below carefully and decide whether to agree. According to the privacy protection act 15. (</w:t>
            </w:r>
            <w:proofErr w:type="gramStart"/>
            <w:r>
              <w:rPr>
                <w:spacing w:val="-1"/>
                <w:sz w:val="26"/>
                <w:szCs w:val="26"/>
              </w:rPr>
              <w:t>collection</w:t>
            </w:r>
            <w:proofErr w:type="gramEnd"/>
            <w:r>
              <w:rPr>
                <w:spacing w:val="-1"/>
                <w:sz w:val="26"/>
                <w:szCs w:val="26"/>
              </w:rPr>
              <w:t xml:space="preserve"> and use of personal information) and other related acts, SWCIC is required to obtain the participant's consent to collect and use personal information as follows.</w:t>
            </w:r>
          </w:p>
          <w:p w14:paraId="75A9BC2C" w14:textId="77777777" w:rsidR="001C78A5" w:rsidRDefault="001C78A5">
            <w:pPr>
              <w:pStyle w:val="a8"/>
              <w:spacing w:line="240" w:lineRule="auto"/>
              <w:rPr>
                <w:spacing w:val="-1"/>
                <w:sz w:val="26"/>
                <w:szCs w:val="26"/>
              </w:rPr>
            </w:pPr>
          </w:p>
          <w:p w14:paraId="0BA4D8CD" w14:textId="77777777" w:rsidR="001C78A5" w:rsidRDefault="00000000">
            <w:pPr>
              <w:pStyle w:val="a8"/>
              <w:spacing w:line="312" w:lineRule="auto"/>
              <w:rPr>
                <w:b/>
                <w:bCs/>
                <w:sz w:val="26"/>
                <w:szCs w:val="26"/>
              </w:rPr>
            </w:pPr>
            <w:r>
              <w:rPr>
                <w:sz w:val="26"/>
                <w:szCs w:val="26"/>
              </w:rPr>
              <w:t xml:space="preserve"> </w:t>
            </w:r>
            <w:r>
              <w:rPr>
                <w:sz w:val="26"/>
                <w:szCs w:val="26"/>
              </w:rPr>
              <w:t>□</w:t>
            </w:r>
            <w:r>
              <w:rPr>
                <w:sz w:val="26"/>
                <w:szCs w:val="26"/>
              </w:rPr>
              <w:t xml:space="preserve"> </w:t>
            </w:r>
            <w:r>
              <w:rPr>
                <w:b/>
                <w:bCs/>
                <w:sz w:val="26"/>
                <w:szCs w:val="26"/>
              </w:rPr>
              <w:t>collection and use of personal information</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3967"/>
              <w:gridCol w:w="3107"/>
              <w:gridCol w:w="2133"/>
            </w:tblGrid>
            <w:tr w:rsidR="001C78A5" w14:paraId="2B8E5A14" w14:textId="77777777">
              <w:trPr>
                <w:trHeight w:val="406"/>
              </w:trPr>
              <w:tc>
                <w:tcPr>
                  <w:tcW w:w="3967" w:type="dxa"/>
                  <w:tcBorders>
                    <w:top w:val="single" w:sz="2" w:space="0" w:color="000000"/>
                    <w:left w:val="single" w:sz="2" w:space="0" w:color="000000"/>
                    <w:bottom w:val="single" w:sz="2" w:space="0" w:color="000000"/>
                    <w:right w:val="single" w:sz="2" w:space="0" w:color="000000"/>
                    <w:tl2br w:val="nil"/>
                    <w:tr2bl w:val="nil"/>
                  </w:tcBorders>
                  <w:shd w:val="clear" w:color="auto" w:fill="DFDFDF"/>
                  <w:vAlign w:val="center"/>
                </w:tcPr>
                <w:p w14:paraId="4E1DEAD7" w14:textId="77777777" w:rsidR="001C78A5" w:rsidRDefault="00000000">
                  <w:pPr>
                    <w:pStyle w:val="a8"/>
                    <w:wordWrap/>
                    <w:jc w:val="center"/>
                    <w:rPr>
                      <w:sz w:val="22"/>
                      <w:szCs w:val="22"/>
                    </w:rPr>
                  </w:pPr>
                  <w:r>
                    <w:rPr>
                      <w:sz w:val="22"/>
                      <w:szCs w:val="22"/>
                    </w:rPr>
                    <w:t>Collection List</w:t>
                  </w:r>
                </w:p>
              </w:tc>
              <w:tc>
                <w:tcPr>
                  <w:tcW w:w="3107" w:type="dxa"/>
                  <w:tcBorders>
                    <w:top w:val="single" w:sz="2" w:space="0" w:color="000000"/>
                    <w:left w:val="single" w:sz="2" w:space="0" w:color="000000"/>
                    <w:bottom w:val="single" w:sz="2" w:space="0" w:color="000000"/>
                    <w:right w:val="single" w:sz="2" w:space="0" w:color="000000"/>
                    <w:tl2br w:val="nil"/>
                    <w:tr2bl w:val="nil"/>
                  </w:tcBorders>
                  <w:shd w:val="clear" w:color="auto" w:fill="DFDFDF"/>
                  <w:vAlign w:val="center"/>
                </w:tcPr>
                <w:p w14:paraId="6CC7270C" w14:textId="77777777" w:rsidR="001C78A5" w:rsidRDefault="00000000">
                  <w:pPr>
                    <w:pStyle w:val="a8"/>
                    <w:wordWrap/>
                    <w:jc w:val="center"/>
                    <w:rPr>
                      <w:sz w:val="22"/>
                      <w:szCs w:val="22"/>
                    </w:rPr>
                  </w:pPr>
                  <w:r>
                    <w:rPr>
                      <w:sz w:val="22"/>
                      <w:szCs w:val="22"/>
                    </w:rPr>
                    <w:t>Purpose of Collection</w:t>
                  </w:r>
                </w:p>
              </w:tc>
              <w:tc>
                <w:tcPr>
                  <w:tcW w:w="2133" w:type="dxa"/>
                  <w:tcBorders>
                    <w:top w:val="single" w:sz="2" w:space="0" w:color="000000"/>
                    <w:left w:val="single" w:sz="2" w:space="0" w:color="000000"/>
                    <w:bottom w:val="single" w:sz="2" w:space="0" w:color="000000"/>
                    <w:right w:val="single" w:sz="2" w:space="0" w:color="000000"/>
                    <w:tl2br w:val="nil"/>
                    <w:tr2bl w:val="nil"/>
                  </w:tcBorders>
                  <w:shd w:val="clear" w:color="auto" w:fill="DFDFDF"/>
                  <w:vAlign w:val="center"/>
                </w:tcPr>
                <w:p w14:paraId="2F31FB9C" w14:textId="77777777" w:rsidR="001C78A5" w:rsidRDefault="00000000">
                  <w:pPr>
                    <w:pStyle w:val="a8"/>
                    <w:wordWrap/>
                    <w:jc w:val="center"/>
                    <w:rPr>
                      <w:sz w:val="22"/>
                      <w:szCs w:val="22"/>
                    </w:rPr>
                  </w:pPr>
                  <w:r>
                    <w:rPr>
                      <w:sz w:val="22"/>
                      <w:szCs w:val="22"/>
                    </w:rPr>
                    <w:t>Retention Period</w:t>
                  </w:r>
                </w:p>
              </w:tc>
            </w:tr>
            <w:tr w:rsidR="001C78A5" w14:paraId="607ED9A2" w14:textId="77777777">
              <w:trPr>
                <w:trHeight w:val="741"/>
              </w:trPr>
              <w:tc>
                <w:tcPr>
                  <w:tcW w:w="3967" w:type="dxa"/>
                  <w:tcBorders>
                    <w:top w:val="single" w:sz="2" w:space="0" w:color="000000"/>
                    <w:left w:val="single" w:sz="2" w:space="0" w:color="000000"/>
                    <w:bottom w:val="single" w:sz="2" w:space="0" w:color="000000"/>
                    <w:right w:val="single" w:sz="2" w:space="0" w:color="000000"/>
                    <w:tl2br w:val="nil"/>
                    <w:tr2bl w:val="nil"/>
                  </w:tcBorders>
                  <w:vAlign w:val="center"/>
                </w:tcPr>
                <w:p w14:paraId="0F2272E8" w14:textId="77777777" w:rsidR="001C78A5" w:rsidRDefault="00000000">
                  <w:pPr>
                    <w:pStyle w:val="a8"/>
                    <w:wordWrap/>
                    <w:jc w:val="center"/>
                    <w:rPr>
                      <w:sz w:val="22"/>
                      <w:szCs w:val="22"/>
                    </w:rPr>
                  </w:pPr>
                  <w:r>
                    <w:rPr>
                      <w:sz w:val="22"/>
                      <w:szCs w:val="22"/>
                    </w:rPr>
                    <w:t>name, contact information, etc.</w:t>
                  </w:r>
                </w:p>
              </w:tc>
              <w:tc>
                <w:tcPr>
                  <w:tcW w:w="3107" w:type="dxa"/>
                  <w:tcBorders>
                    <w:top w:val="single" w:sz="2" w:space="0" w:color="000000"/>
                    <w:left w:val="single" w:sz="2" w:space="0" w:color="000000"/>
                    <w:bottom w:val="single" w:sz="2" w:space="0" w:color="000000"/>
                    <w:right w:val="single" w:sz="2" w:space="0" w:color="000000"/>
                    <w:tl2br w:val="nil"/>
                    <w:tr2bl w:val="nil"/>
                  </w:tcBorders>
                  <w:vAlign w:val="center"/>
                </w:tcPr>
                <w:p w14:paraId="379EE641" w14:textId="77777777" w:rsidR="001C78A5" w:rsidRDefault="00000000">
                  <w:pPr>
                    <w:pStyle w:val="a8"/>
                    <w:wordWrap/>
                    <w:jc w:val="center"/>
                    <w:rPr>
                      <w:sz w:val="22"/>
                      <w:szCs w:val="22"/>
                    </w:rPr>
                  </w:pPr>
                  <w:r>
                    <w:rPr>
                      <w:sz w:val="22"/>
                      <w:szCs w:val="22"/>
                    </w:rPr>
                    <w:t xml:space="preserve">To evaluate the application, other internal event promotions, etc. </w:t>
                  </w:r>
                </w:p>
              </w:tc>
              <w:tc>
                <w:tcPr>
                  <w:tcW w:w="2133" w:type="dxa"/>
                  <w:tcBorders>
                    <w:top w:val="single" w:sz="2" w:space="0" w:color="000000"/>
                    <w:left w:val="single" w:sz="2" w:space="0" w:color="000000"/>
                    <w:bottom w:val="single" w:sz="2" w:space="0" w:color="000000"/>
                    <w:right w:val="single" w:sz="2" w:space="0" w:color="000000"/>
                    <w:tl2br w:val="nil"/>
                    <w:tr2bl w:val="nil"/>
                  </w:tcBorders>
                  <w:vAlign w:val="center"/>
                </w:tcPr>
                <w:p w14:paraId="65F41963" w14:textId="77777777" w:rsidR="001C78A5" w:rsidRDefault="00000000">
                  <w:pPr>
                    <w:pStyle w:val="a8"/>
                    <w:wordWrap/>
                    <w:jc w:val="center"/>
                    <w:rPr>
                      <w:sz w:val="22"/>
                      <w:szCs w:val="22"/>
                    </w:rPr>
                  </w:pPr>
                  <w:r>
                    <w:rPr>
                      <w:sz w:val="22"/>
                      <w:szCs w:val="22"/>
                    </w:rPr>
                    <w:t>5 years</w:t>
                  </w:r>
                </w:p>
              </w:tc>
            </w:tr>
          </w:tbl>
          <w:p w14:paraId="6C6E9D54" w14:textId="3C8E04D5" w:rsidR="001C78A5" w:rsidRPr="00C86EC7" w:rsidRDefault="00000000" w:rsidP="00C86EC7">
            <w:pPr>
              <w:pStyle w:val="a8"/>
              <w:ind w:firstLineChars="100" w:firstLine="220"/>
              <w:rPr>
                <w:rFonts w:ascii="맑은 고딕" w:eastAsia="맑은 고딕" w:cs="맑은 고딕"/>
              </w:rPr>
            </w:pPr>
            <w:r>
              <w:rPr>
                <w:sz w:val="22"/>
                <w:szCs w:val="22"/>
              </w:rPr>
              <w:t xml:space="preserve"> </w:t>
            </w:r>
            <w:r>
              <w:rPr>
                <w:rFonts w:ascii="맑은 고딕" w:eastAsia="맑은 고딕" w:cs="맑은 고딕"/>
              </w:rPr>
              <w:t>※</w:t>
            </w:r>
            <w:r>
              <w:rPr>
                <w:rFonts w:ascii="맑은 고딕" w:eastAsia="맑은 고딕" w:cs="맑은 고딕"/>
              </w:rPr>
              <w:t xml:space="preserve"> You have the right to refuse consent to collect the personal information mentioned above. However, refusal to consent may restrict you from participating in the program. </w:t>
            </w:r>
          </w:p>
          <w:p w14:paraId="2AF69B95" w14:textId="7CD2F021" w:rsidR="001C78A5" w:rsidRDefault="00000000" w:rsidP="00C86EC7">
            <w:pPr>
              <w:pStyle w:val="a8"/>
              <w:rPr>
                <w:sz w:val="26"/>
                <w:szCs w:val="26"/>
              </w:rPr>
            </w:pPr>
            <w:r>
              <w:rPr>
                <w:sz w:val="24"/>
                <w:szCs w:val="24"/>
              </w:rPr>
              <w:t>☞</w:t>
            </w:r>
            <w:r>
              <w:rPr>
                <w:sz w:val="24"/>
                <w:szCs w:val="24"/>
              </w:rPr>
              <w:t xml:space="preserve"> Do you agree with the above</w:t>
            </w:r>
            <w:r>
              <w:rPr>
                <w:spacing w:val="-6"/>
                <w:sz w:val="26"/>
                <w:szCs w:val="26"/>
              </w:rPr>
              <w:t>?</w:t>
            </w:r>
            <w:r>
              <w:rPr>
                <w:sz w:val="26"/>
                <w:szCs w:val="26"/>
              </w:rPr>
              <w:t xml:space="preserve"> </w:t>
            </w:r>
            <w:r>
              <w:rPr>
                <w:sz w:val="26"/>
                <w:szCs w:val="26"/>
              </w:rPr>
              <w:t>□</w:t>
            </w:r>
            <w:r>
              <w:rPr>
                <w:sz w:val="26"/>
                <w:szCs w:val="26"/>
              </w:rPr>
              <w:t xml:space="preserve"> Yes, I agree </w:t>
            </w:r>
            <w:r>
              <w:rPr>
                <w:sz w:val="26"/>
                <w:szCs w:val="26"/>
              </w:rPr>
              <w:t>□</w:t>
            </w:r>
            <w:r>
              <w:rPr>
                <w:sz w:val="26"/>
                <w:szCs w:val="26"/>
              </w:rPr>
              <w:t xml:space="preserve"> No, I do not agree</w:t>
            </w:r>
          </w:p>
          <w:p w14:paraId="43531B39" w14:textId="77777777" w:rsidR="00C86EC7" w:rsidRPr="00C86EC7" w:rsidRDefault="00C86EC7" w:rsidP="00C86EC7">
            <w:pPr>
              <w:pStyle w:val="a8"/>
              <w:rPr>
                <w:sz w:val="26"/>
                <w:szCs w:val="26"/>
              </w:rPr>
            </w:pPr>
          </w:p>
          <w:p w14:paraId="51BB642A" w14:textId="77777777" w:rsidR="001C78A5" w:rsidRDefault="00000000">
            <w:pPr>
              <w:pStyle w:val="a8"/>
              <w:spacing w:line="312" w:lineRule="auto"/>
              <w:rPr>
                <w:b/>
                <w:bCs/>
                <w:sz w:val="26"/>
                <w:szCs w:val="26"/>
              </w:rPr>
            </w:pPr>
            <w:r>
              <w:rPr>
                <w:b/>
                <w:bCs/>
                <w:sz w:val="26"/>
                <w:szCs w:val="26"/>
              </w:rPr>
              <w:t xml:space="preserve"> </w:t>
            </w:r>
            <w:r>
              <w:rPr>
                <w:b/>
                <w:bCs/>
                <w:sz w:val="26"/>
                <w:szCs w:val="26"/>
              </w:rPr>
              <w:t>□</w:t>
            </w:r>
            <w:r>
              <w:rPr>
                <w:b/>
                <w:bCs/>
                <w:sz w:val="26"/>
                <w:szCs w:val="26"/>
              </w:rPr>
              <w:t xml:space="preserve"> Other Item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3967"/>
              <w:gridCol w:w="3107"/>
              <w:gridCol w:w="2133"/>
            </w:tblGrid>
            <w:tr w:rsidR="001C78A5" w14:paraId="12B6A61B" w14:textId="77777777">
              <w:trPr>
                <w:trHeight w:val="406"/>
              </w:trPr>
              <w:tc>
                <w:tcPr>
                  <w:tcW w:w="3967" w:type="dxa"/>
                  <w:tcBorders>
                    <w:top w:val="single" w:sz="2" w:space="0" w:color="000000"/>
                    <w:left w:val="single" w:sz="2" w:space="0" w:color="000000"/>
                    <w:bottom w:val="single" w:sz="2" w:space="0" w:color="000000"/>
                    <w:right w:val="single" w:sz="2" w:space="0" w:color="000000"/>
                    <w:tl2br w:val="nil"/>
                    <w:tr2bl w:val="nil"/>
                  </w:tcBorders>
                  <w:shd w:val="clear" w:color="auto" w:fill="DFDFDF"/>
                  <w:vAlign w:val="center"/>
                </w:tcPr>
                <w:p w14:paraId="1CFE9293" w14:textId="77777777" w:rsidR="001C78A5" w:rsidRDefault="00000000">
                  <w:pPr>
                    <w:pStyle w:val="a8"/>
                    <w:wordWrap/>
                    <w:jc w:val="center"/>
                    <w:rPr>
                      <w:sz w:val="22"/>
                      <w:szCs w:val="22"/>
                    </w:rPr>
                  </w:pPr>
                  <w:r>
                    <w:rPr>
                      <w:sz w:val="22"/>
                      <w:szCs w:val="22"/>
                    </w:rPr>
                    <w:t>Collection List</w:t>
                  </w:r>
                </w:p>
              </w:tc>
              <w:tc>
                <w:tcPr>
                  <w:tcW w:w="3107" w:type="dxa"/>
                  <w:tcBorders>
                    <w:top w:val="single" w:sz="2" w:space="0" w:color="000000"/>
                    <w:left w:val="single" w:sz="2" w:space="0" w:color="000000"/>
                    <w:bottom w:val="single" w:sz="2" w:space="0" w:color="000000"/>
                    <w:right w:val="single" w:sz="2" w:space="0" w:color="000000"/>
                    <w:tl2br w:val="nil"/>
                    <w:tr2bl w:val="nil"/>
                  </w:tcBorders>
                  <w:shd w:val="clear" w:color="auto" w:fill="DFDFDF"/>
                  <w:vAlign w:val="center"/>
                </w:tcPr>
                <w:p w14:paraId="6D49D9C8" w14:textId="77777777" w:rsidR="001C78A5" w:rsidRDefault="00000000">
                  <w:pPr>
                    <w:pStyle w:val="a8"/>
                    <w:wordWrap/>
                    <w:jc w:val="center"/>
                    <w:rPr>
                      <w:sz w:val="22"/>
                      <w:szCs w:val="22"/>
                    </w:rPr>
                  </w:pPr>
                  <w:r>
                    <w:rPr>
                      <w:sz w:val="22"/>
                      <w:szCs w:val="22"/>
                    </w:rPr>
                    <w:t>Purpose of Collection</w:t>
                  </w:r>
                </w:p>
              </w:tc>
              <w:tc>
                <w:tcPr>
                  <w:tcW w:w="2133" w:type="dxa"/>
                  <w:tcBorders>
                    <w:top w:val="single" w:sz="2" w:space="0" w:color="000000"/>
                    <w:left w:val="single" w:sz="2" w:space="0" w:color="000000"/>
                    <w:bottom w:val="single" w:sz="2" w:space="0" w:color="000000"/>
                    <w:right w:val="single" w:sz="2" w:space="0" w:color="000000"/>
                    <w:tl2br w:val="nil"/>
                    <w:tr2bl w:val="nil"/>
                  </w:tcBorders>
                  <w:shd w:val="clear" w:color="auto" w:fill="DFDFDF"/>
                  <w:vAlign w:val="center"/>
                </w:tcPr>
                <w:p w14:paraId="4534B954" w14:textId="77777777" w:rsidR="001C78A5" w:rsidRDefault="00000000">
                  <w:pPr>
                    <w:pStyle w:val="a8"/>
                    <w:wordWrap/>
                    <w:jc w:val="center"/>
                    <w:rPr>
                      <w:sz w:val="22"/>
                      <w:szCs w:val="22"/>
                    </w:rPr>
                  </w:pPr>
                  <w:r>
                    <w:rPr>
                      <w:sz w:val="22"/>
                      <w:szCs w:val="22"/>
                    </w:rPr>
                    <w:t>Retention Period</w:t>
                  </w:r>
                </w:p>
              </w:tc>
            </w:tr>
            <w:tr w:rsidR="001C78A5" w14:paraId="072154AF" w14:textId="77777777">
              <w:trPr>
                <w:trHeight w:val="712"/>
              </w:trPr>
              <w:tc>
                <w:tcPr>
                  <w:tcW w:w="3967" w:type="dxa"/>
                  <w:tcBorders>
                    <w:top w:val="single" w:sz="2" w:space="0" w:color="000000"/>
                    <w:left w:val="single" w:sz="2" w:space="0" w:color="000000"/>
                    <w:bottom w:val="single" w:sz="2" w:space="0" w:color="000000"/>
                    <w:right w:val="single" w:sz="2" w:space="0" w:color="000000"/>
                    <w:tl2br w:val="nil"/>
                    <w:tr2bl w:val="nil"/>
                  </w:tcBorders>
                  <w:vAlign w:val="center"/>
                </w:tcPr>
                <w:p w14:paraId="040F2471" w14:textId="77777777" w:rsidR="001C78A5" w:rsidRDefault="00000000">
                  <w:pPr>
                    <w:pStyle w:val="a8"/>
                    <w:wordWrap/>
                    <w:jc w:val="center"/>
                    <w:rPr>
                      <w:sz w:val="22"/>
                      <w:szCs w:val="22"/>
                    </w:rPr>
                  </w:pPr>
                  <w:r>
                    <w:rPr>
                      <w:sz w:val="22"/>
                      <w:szCs w:val="22"/>
                    </w:rPr>
                    <w:t>Event Photos</w:t>
                  </w:r>
                </w:p>
              </w:tc>
              <w:tc>
                <w:tcPr>
                  <w:tcW w:w="3107" w:type="dxa"/>
                  <w:tcBorders>
                    <w:top w:val="single" w:sz="2" w:space="0" w:color="000000"/>
                    <w:left w:val="single" w:sz="2" w:space="0" w:color="000000"/>
                    <w:bottom w:val="single" w:sz="2" w:space="0" w:color="000000"/>
                    <w:right w:val="single" w:sz="2" w:space="0" w:color="000000"/>
                    <w:tl2br w:val="nil"/>
                    <w:tr2bl w:val="nil"/>
                  </w:tcBorders>
                  <w:vAlign w:val="center"/>
                </w:tcPr>
                <w:p w14:paraId="53F5B33B" w14:textId="77777777" w:rsidR="001C78A5" w:rsidRDefault="00000000">
                  <w:pPr>
                    <w:pStyle w:val="a8"/>
                    <w:wordWrap/>
                    <w:jc w:val="center"/>
                    <w:rPr>
                      <w:sz w:val="22"/>
                      <w:szCs w:val="22"/>
                    </w:rPr>
                  </w:pPr>
                  <w:r>
                    <w:rPr>
                      <w:sz w:val="22"/>
                      <w:szCs w:val="22"/>
                    </w:rPr>
                    <w:t>Internal use or webpage posting etc.</w:t>
                  </w:r>
                </w:p>
              </w:tc>
              <w:tc>
                <w:tcPr>
                  <w:tcW w:w="2133" w:type="dxa"/>
                  <w:tcBorders>
                    <w:top w:val="single" w:sz="2" w:space="0" w:color="000000"/>
                    <w:left w:val="single" w:sz="2" w:space="0" w:color="000000"/>
                    <w:bottom w:val="single" w:sz="2" w:space="0" w:color="000000"/>
                    <w:right w:val="single" w:sz="2" w:space="0" w:color="000000"/>
                    <w:tl2br w:val="nil"/>
                    <w:tr2bl w:val="nil"/>
                  </w:tcBorders>
                  <w:vAlign w:val="center"/>
                </w:tcPr>
                <w:p w14:paraId="13E9B068" w14:textId="77777777" w:rsidR="001C78A5" w:rsidRDefault="00000000">
                  <w:pPr>
                    <w:pStyle w:val="a8"/>
                    <w:wordWrap/>
                    <w:jc w:val="center"/>
                    <w:rPr>
                      <w:sz w:val="22"/>
                      <w:szCs w:val="22"/>
                    </w:rPr>
                  </w:pPr>
                  <w:r>
                    <w:rPr>
                      <w:sz w:val="22"/>
                      <w:szCs w:val="22"/>
                    </w:rPr>
                    <w:t>5 years</w:t>
                  </w:r>
                </w:p>
              </w:tc>
            </w:tr>
          </w:tbl>
          <w:p w14:paraId="24BA7B51" w14:textId="77777777" w:rsidR="001C78A5" w:rsidRDefault="001C78A5">
            <w:pPr>
              <w:rPr>
                <w:sz w:val="2"/>
              </w:rPr>
            </w:pPr>
          </w:p>
          <w:p w14:paraId="43B184A2" w14:textId="7A58DA41" w:rsidR="001C78A5" w:rsidRDefault="00000000">
            <w:pPr>
              <w:pStyle w:val="a8"/>
              <w:rPr>
                <w:rFonts w:ascii="맑은 고딕" w:eastAsia="맑은 고딕" w:cs="맑은 고딕"/>
              </w:rPr>
            </w:pPr>
            <w:r>
              <w:rPr>
                <w:rFonts w:ascii="맑은 고딕" w:eastAsia="맑은 고딕" w:cs="맑은 고딕"/>
              </w:rPr>
              <w:t xml:space="preserve"> </w:t>
            </w:r>
            <w:r>
              <w:rPr>
                <w:rFonts w:ascii="맑은 고딕" w:eastAsia="맑은 고딕" w:cs="맑은 고딕"/>
              </w:rPr>
              <w:t>※</w:t>
            </w:r>
            <w:r>
              <w:rPr>
                <w:rFonts w:ascii="맑은 고딕" w:eastAsia="맑은 고딕" w:cs="맑은 고딕"/>
              </w:rPr>
              <w:t xml:space="preserve"> Collected information will be only used for the purpose mentioned above. You may request to delete or edit.</w:t>
            </w:r>
          </w:p>
          <w:p w14:paraId="0C3A16F1" w14:textId="77777777" w:rsidR="001C78A5" w:rsidRDefault="00000000">
            <w:pPr>
              <w:pStyle w:val="a8"/>
              <w:rPr>
                <w:sz w:val="26"/>
                <w:szCs w:val="26"/>
              </w:rPr>
            </w:pPr>
            <w:r>
              <w:rPr>
                <w:sz w:val="24"/>
                <w:szCs w:val="24"/>
              </w:rPr>
              <w:t xml:space="preserve"> </w:t>
            </w:r>
            <w:r>
              <w:rPr>
                <w:sz w:val="24"/>
                <w:szCs w:val="24"/>
              </w:rPr>
              <w:t>☞</w:t>
            </w:r>
            <w:r>
              <w:rPr>
                <w:sz w:val="24"/>
                <w:szCs w:val="24"/>
              </w:rPr>
              <w:t xml:space="preserve"> Do you agree with the above</w:t>
            </w:r>
            <w:r>
              <w:rPr>
                <w:spacing w:val="-6"/>
                <w:sz w:val="26"/>
                <w:szCs w:val="26"/>
              </w:rPr>
              <w:t>?</w:t>
            </w:r>
            <w:r>
              <w:rPr>
                <w:sz w:val="26"/>
                <w:szCs w:val="26"/>
              </w:rPr>
              <w:t xml:space="preserve"> </w:t>
            </w:r>
            <w:r>
              <w:rPr>
                <w:sz w:val="26"/>
                <w:szCs w:val="26"/>
              </w:rPr>
              <w:t>□</w:t>
            </w:r>
            <w:r>
              <w:rPr>
                <w:sz w:val="26"/>
                <w:szCs w:val="26"/>
              </w:rPr>
              <w:t xml:space="preserve"> Yes, I agree </w:t>
            </w:r>
            <w:r>
              <w:rPr>
                <w:sz w:val="26"/>
                <w:szCs w:val="26"/>
              </w:rPr>
              <w:t>□</w:t>
            </w:r>
            <w:r>
              <w:rPr>
                <w:sz w:val="26"/>
                <w:szCs w:val="26"/>
              </w:rPr>
              <w:t xml:space="preserve"> No, I do not agree</w:t>
            </w:r>
          </w:p>
        </w:tc>
      </w:tr>
      <w:tr w:rsidR="001C78A5" w14:paraId="46B2622A" w14:textId="77777777" w:rsidTr="00C86EC7">
        <w:trPr>
          <w:trHeight w:val="1876"/>
        </w:trPr>
        <w:tc>
          <w:tcPr>
            <w:tcW w:w="10025" w:type="dxa"/>
            <w:tcBorders>
              <w:top w:val="dotted" w:sz="2" w:space="0" w:color="000000"/>
              <w:left w:val="single" w:sz="2" w:space="0" w:color="000000"/>
              <w:bottom w:val="single" w:sz="2" w:space="0" w:color="000000"/>
              <w:right w:val="single" w:sz="2" w:space="0" w:color="000000"/>
              <w:tl2br w:val="nil"/>
              <w:tr2bl w:val="nil"/>
            </w:tcBorders>
            <w:vAlign w:val="center"/>
          </w:tcPr>
          <w:p w14:paraId="304E5124" w14:textId="77777777" w:rsidR="001C78A5" w:rsidRDefault="00000000" w:rsidP="00C86EC7">
            <w:pPr>
              <w:pStyle w:val="a8"/>
              <w:wordWrap/>
              <w:spacing w:line="358" w:lineRule="auto"/>
              <w:jc w:val="center"/>
              <w:rPr>
                <w:b/>
                <w:bCs/>
                <w:sz w:val="28"/>
                <w:szCs w:val="28"/>
              </w:rPr>
            </w:pPr>
            <w:r>
              <w:rPr>
                <w:b/>
                <w:bCs/>
                <w:sz w:val="28"/>
                <w:szCs w:val="28"/>
              </w:rPr>
              <w:t xml:space="preserve">2022. </w:t>
            </w:r>
            <w:proofErr w:type="gramStart"/>
            <w:r>
              <w:rPr>
                <w:b/>
                <w:bCs/>
                <w:sz w:val="28"/>
                <w:szCs w:val="28"/>
              </w:rPr>
              <w:t xml:space="preserve">  .</w:t>
            </w:r>
            <w:proofErr w:type="gramEnd"/>
            <w:r>
              <w:rPr>
                <w:b/>
                <w:bCs/>
                <w:sz w:val="28"/>
                <w:szCs w:val="28"/>
              </w:rPr>
              <w:t xml:space="preserve">   .</w:t>
            </w:r>
          </w:p>
          <w:p w14:paraId="478BA745" w14:textId="77777777" w:rsidR="001C78A5" w:rsidRDefault="00000000">
            <w:pPr>
              <w:pStyle w:val="a8"/>
              <w:wordWrap/>
              <w:spacing w:line="358" w:lineRule="auto"/>
              <w:jc w:val="center"/>
              <w:rPr>
                <w:b/>
                <w:bCs/>
                <w:sz w:val="28"/>
                <w:szCs w:val="28"/>
              </w:rPr>
            </w:pPr>
            <w:r>
              <w:rPr>
                <w:b/>
                <w:bCs/>
                <w:sz w:val="28"/>
                <w:szCs w:val="28"/>
              </w:rPr>
              <w:t xml:space="preserve">  Name          </w:t>
            </w:r>
            <w:proofErr w:type="gramStart"/>
            <w:r>
              <w:rPr>
                <w:b/>
                <w:bCs/>
                <w:sz w:val="28"/>
                <w:szCs w:val="28"/>
              </w:rPr>
              <w:t xml:space="preserve">   (</w:t>
            </w:r>
            <w:proofErr w:type="gramEnd"/>
            <w:r>
              <w:rPr>
                <w:b/>
                <w:bCs/>
                <w:sz w:val="28"/>
                <w:szCs w:val="28"/>
              </w:rPr>
              <w:t xml:space="preserve">Signature) </w:t>
            </w:r>
          </w:p>
          <w:p w14:paraId="539CF00F" w14:textId="77777777" w:rsidR="001C78A5" w:rsidRDefault="00000000">
            <w:pPr>
              <w:pStyle w:val="a8"/>
              <w:wordWrap/>
              <w:spacing w:line="358" w:lineRule="auto"/>
              <w:jc w:val="center"/>
              <w:rPr>
                <w:b/>
                <w:bCs/>
                <w:sz w:val="28"/>
                <w:szCs w:val="28"/>
              </w:rPr>
            </w:pPr>
            <w:r>
              <w:rPr>
                <w:b/>
                <w:bCs/>
                <w:sz w:val="28"/>
                <w:szCs w:val="28"/>
              </w:rPr>
              <w:t>(재)수원시국제교류센터 이사장 귀하</w:t>
            </w:r>
          </w:p>
        </w:tc>
      </w:tr>
    </w:tbl>
    <w:p w14:paraId="1B730DAE" w14:textId="7CA35EA1" w:rsidR="001C78A5" w:rsidRDefault="001C78A5">
      <w:pPr>
        <w:pStyle w:val="a8"/>
      </w:pPr>
    </w:p>
    <w:p w14:paraId="526773A4" w14:textId="77777777" w:rsidR="00740AF4" w:rsidRDefault="00740AF4" w:rsidP="00740AF4">
      <w:pPr>
        <w:pStyle w:val="a8"/>
        <w:rPr>
          <w:rFonts w:ascii="HY견고딕" w:eastAsia="HY견고딕" w:cs="HY견고딕"/>
          <w:b/>
          <w:bCs/>
          <w:sz w:val="34"/>
          <w:szCs w:val="34"/>
        </w:rPr>
      </w:pPr>
      <w:r>
        <w:lastRenderedPageBreak/>
        <w:t xml:space="preserve">【Form 3】            </w:t>
      </w:r>
      <w:r>
        <w:rPr>
          <w:rFonts w:ascii="HY견고딕" w:eastAsia="HY견고딕" w:cs="HY견고딕"/>
          <w:sz w:val="18"/>
          <w:szCs w:val="18"/>
        </w:rPr>
        <w:t>2022-2 Foreign Community Cultural Event Support Project</w:t>
      </w:r>
    </w:p>
    <w:p w14:paraId="65CC3970" w14:textId="77777777" w:rsidR="00740AF4" w:rsidRDefault="00740AF4" w:rsidP="00740AF4">
      <w:pPr>
        <w:pStyle w:val="a8"/>
        <w:wordWrap/>
        <w:jc w:val="center"/>
        <w:rPr>
          <w:rFonts w:ascii="HY견고딕" w:eastAsia="HY견고딕" w:cs="HY견고딕"/>
          <w:b/>
          <w:bCs/>
          <w:sz w:val="38"/>
          <w:szCs w:val="38"/>
        </w:rPr>
      </w:pPr>
      <w:r>
        <w:rPr>
          <w:rFonts w:ascii="HY견고딕" w:eastAsia="HY견고딕" w:cs="HY견고딕"/>
          <w:b/>
          <w:bCs/>
          <w:sz w:val="38"/>
          <w:szCs w:val="38"/>
        </w:rPr>
        <w:t>Event Plan</w:t>
      </w:r>
    </w:p>
    <w:p w14:paraId="66C46157" w14:textId="77777777" w:rsidR="00740AF4" w:rsidRDefault="00740AF4" w:rsidP="00740AF4">
      <w:pPr>
        <w:pStyle w:val="a8"/>
        <w:numPr>
          <w:ilvl w:val="0"/>
          <w:numId w:val="4"/>
        </w:numPr>
        <w:spacing w:line="312" w:lineRule="auto"/>
        <w:rPr>
          <w:rFonts w:ascii="맑은 고딕" w:eastAsia="맑은 고딕" w:cs="맑은 고딕"/>
          <w:sz w:val="24"/>
          <w:szCs w:val="24"/>
        </w:rPr>
      </w:pPr>
      <w:r>
        <w:rPr>
          <w:rFonts w:ascii="맑은 고딕" w:eastAsia="맑은 고딕" w:cs="맑은 고딕"/>
          <w:sz w:val="24"/>
          <w:szCs w:val="24"/>
        </w:rPr>
        <w:t xml:space="preserve">Title of the event: </w:t>
      </w:r>
    </w:p>
    <w:p w14:paraId="16D736C7" w14:textId="77777777" w:rsidR="00740AF4" w:rsidRDefault="00740AF4" w:rsidP="00740AF4">
      <w:pPr>
        <w:pStyle w:val="a8"/>
        <w:numPr>
          <w:ilvl w:val="0"/>
          <w:numId w:val="4"/>
        </w:numPr>
        <w:spacing w:line="312" w:lineRule="auto"/>
        <w:rPr>
          <w:rFonts w:ascii="맑은 고딕" w:eastAsia="맑은 고딕" w:cs="맑은 고딕"/>
          <w:sz w:val="24"/>
          <w:szCs w:val="24"/>
        </w:rPr>
      </w:pPr>
      <w:r>
        <w:rPr>
          <w:rFonts w:ascii="맑은 고딕" w:eastAsia="맑은 고딕" w:cs="맑은 고딕"/>
          <w:sz w:val="24"/>
          <w:szCs w:val="24"/>
        </w:rPr>
        <w:t xml:space="preserve">Date or Period of the event: </w:t>
      </w:r>
    </w:p>
    <w:p w14:paraId="595D208C" w14:textId="77777777" w:rsidR="00740AF4" w:rsidRDefault="00740AF4" w:rsidP="00740AF4">
      <w:pPr>
        <w:pStyle w:val="a8"/>
        <w:numPr>
          <w:ilvl w:val="0"/>
          <w:numId w:val="4"/>
        </w:numPr>
        <w:spacing w:line="312" w:lineRule="auto"/>
        <w:rPr>
          <w:rFonts w:ascii="맑은 고딕" w:eastAsia="맑은 고딕" w:cs="맑은 고딕"/>
          <w:sz w:val="24"/>
          <w:szCs w:val="24"/>
        </w:rPr>
      </w:pPr>
      <w:r>
        <w:rPr>
          <w:rFonts w:ascii="맑은 고딕" w:eastAsia="맑은 고딕" w:cs="맑은 고딕"/>
          <w:sz w:val="24"/>
          <w:szCs w:val="24"/>
        </w:rPr>
        <w:t>Venue:</w:t>
      </w:r>
    </w:p>
    <w:p w14:paraId="64B673CC" w14:textId="77777777" w:rsidR="00740AF4" w:rsidRDefault="00740AF4" w:rsidP="00740AF4">
      <w:pPr>
        <w:pStyle w:val="a8"/>
        <w:numPr>
          <w:ilvl w:val="0"/>
          <w:numId w:val="4"/>
        </w:numPr>
        <w:spacing w:line="312" w:lineRule="auto"/>
        <w:rPr>
          <w:rFonts w:ascii="맑은 고딕" w:eastAsia="맑은 고딕" w:cs="맑은 고딕"/>
          <w:sz w:val="24"/>
          <w:szCs w:val="24"/>
        </w:rPr>
      </w:pPr>
      <w:r>
        <w:rPr>
          <w:rFonts w:ascii="맑은 고딕" w:eastAsia="맑은 고딕" w:cs="맑은 고딕"/>
          <w:sz w:val="24"/>
          <w:szCs w:val="24"/>
        </w:rPr>
        <w:t>Purpose</w:t>
      </w:r>
    </w:p>
    <w:p w14:paraId="46854A40"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027E5DBC"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44DE98AA"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5. Target:</w:t>
      </w:r>
    </w:p>
    <w:p w14:paraId="2A938169"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6. Expected Number of the Participants</w:t>
      </w:r>
    </w:p>
    <w:p w14:paraId="77D866D8"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r>
        <w:rPr>
          <w:rFonts w:ascii="맑은 고딕" w:eastAsia="맑은 고딕" w:cs="맑은 고딕"/>
          <w:sz w:val="24"/>
          <w:szCs w:val="24"/>
        </w:rPr>
        <w:t xml:space="preserve"> Locals:         </w:t>
      </w:r>
    </w:p>
    <w:p w14:paraId="43EE542B"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r>
        <w:rPr>
          <w:rFonts w:ascii="맑은 고딕" w:eastAsia="맑은 고딕" w:cs="맑은 고딕"/>
          <w:sz w:val="24"/>
          <w:szCs w:val="24"/>
        </w:rPr>
        <w:t xml:space="preserve"> Foreign Residents:        </w:t>
      </w:r>
    </w:p>
    <w:p w14:paraId="291FDE73"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7. Number of participating Staff Members:         </w:t>
      </w:r>
    </w:p>
    <w:p w14:paraId="46A599AC"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8. Event Description (including detailed plan)</w:t>
      </w:r>
    </w:p>
    <w:p w14:paraId="5A0548A7"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17C12176"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672D69D5"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5441F289"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010249AA"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4FD0B4B5"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14B15535" w14:textId="77777777" w:rsidR="00740AF4" w:rsidRDefault="00740AF4" w:rsidP="00740AF4">
      <w:pPr>
        <w:pStyle w:val="a8"/>
        <w:rPr>
          <w:rFonts w:ascii="맑은 고딕" w:eastAsia="맑은 고딕" w:cs="맑은 고딕"/>
          <w:sz w:val="24"/>
          <w:szCs w:val="24"/>
        </w:rPr>
      </w:pPr>
      <w:r>
        <w:rPr>
          <w:rFonts w:ascii="맑은 고딕" w:eastAsia="맑은 고딕" w:cs="맑은 고딕"/>
          <w:sz w:val="24"/>
          <w:szCs w:val="24"/>
        </w:rPr>
        <w:t>9. Budget</w:t>
      </w:r>
    </w:p>
    <w:p w14:paraId="721E7BD6" w14:textId="77777777" w:rsidR="00740AF4" w:rsidRDefault="00740AF4" w:rsidP="00740AF4">
      <w:pPr>
        <w:pStyle w:val="a8"/>
        <w:wordWrap/>
        <w:jc w:val="right"/>
        <w:rPr>
          <w:rFonts w:ascii="맑은 고딕" w:eastAsia="맑은 고딕" w:cs="맑은 고딕"/>
          <w:sz w:val="18"/>
          <w:szCs w:val="18"/>
        </w:rPr>
      </w:pPr>
      <w:r>
        <w:rPr>
          <w:rFonts w:ascii="맑은 고딕" w:eastAsia="맑은 고딕" w:cs="맑은 고딕"/>
          <w:sz w:val="18"/>
          <w:szCs w:val="18"/>
        </w:rPr>
        <w:t>(Unit: KRW)</w:t>
      </w:r>
    </w:p>
    <w:p w14:paraId="1681B9AE" w14:textId="77777777" w:rsidR="00740AF4" w:rsidRDefault="00740AF4" w:rsidP="00740AF4">
      <w:pPr>
        <w:pStyle w:val="a8"/>
        <w:rPr>
          <w:rFonts w:ascii="맑은 고딕" w:eastAsia="맑은 고딕" w:cs="맑은 고딕"/>
          <w:sz w:val="24"/>
          <w:szCs w:val="24"/>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2130"/>
        <w:gridCol w:w="2559"/>
        <w:gridCol w:w="2559"/>
        <w:gridCol w:w="2559"/>
      </w:tblGrid>
      <w:tr w:rsidR="00740AF4" w14:paraId="322BA1DC" w14:textId="77777777" w:rsidTr="007E4EE0">
        <w:trPr>
          <w:trHeight w:val="426"/>
        </w:trPr>
        <w:tc>
          <w:tcPr>
            <w:tcW w:w="2130" w:type="dxa"/>
            <w:tcBorders>
              <w:top w:val="single" w:sz="9" w:space="0" w:color="000000"/>
              <w:left w:val="single" w:sz="9" w:space="0" w:color="000000"/>
              <w:bottom w:val="single" w:sz="2" w:space="0" w:color="000000"/>
              <w:right w:val="single" w:sz="2" w:space="0" w:color="000000"/>
              <w:tl2br w:val="single" w:sz="2" w:space="0" w:color="000000"/>
              <w:tr2bl w:val="nil"/>
            </w:tcBorders>
            <w:shd w:val="clear" w:color="auto" w:fill="F4E5B2"/>
            <w:vAlign w:val="center"/>
          </w:tcPr>
          <w:p w14:paraId="09BD0249" w14:textId="77777777" w:rsidR="00740AF4" w:rsidRDefault="00740AF4" w:rsidP="007E4EE0">
            <w:pPr>
              <w:pStyle w:val="a8"/>
              <w:wordWrap/>
              <w:jc w:val="center"/>
              <w:rPr>
                <w:b/>
                <w:bCs/>
              </w:rPr>
            </w:pPr>
          </w:p>
        </w:tc>
        <w:tc>
          <w:tcPr>
            <w:tcW w:w="2559" w:type="dxa"/>
            <w:tcBorders>
              <w:top w:val="single" w:sz="9" w:space="0" w:color="000000"/>
              <w:left w:val="single" w:sz="2" w:space="0" w:color="000000"/>
              <w:bottom w:val="single" w:sz="2" w:space="0" w:color="000000"/>
              <w:right w:val="single" w:sz="2" w:space="0" w:color="000000"/>
              <w:tl2br w:val="nil"/>
              <w:tr2bl w:val="nil"/>
            </w:tcBorders>
            <w:shd w:val="clear" w:color="auto" w:fill="F4E5B2"/>
            <w:vAlign w:val="center"/>
          </w:tcPr>
          <w:p w14:paraId="330D553B" w14:textId="77777777" w:rsidR="00740AF4" w:rsidRDefault="00740AF4" w:rsidP="007E4EE0">
            <w:pPr>
              <w:pStyle w:val="a8"/>
              <w:wordWrap/>
              <w:jc w:val="center"/>
              <w:rPr>
                <w:b/>
                <w:bCs/>
              </w:rPr>
            </w:pPr>
            <w:r>
              <w:rPr>
                <w:b/>
                <w:bCs/>
              </w:rPr>
              <w:t>Amount</w:t>
            </w:r>
          </w:p>
        </w:tc>
        <w:tc>
          <w:tcPr>
            <w:tcW w:w="2559" w:type="dxa"/>
            <w:tcBorders>
              <w:top w:val="single" w:sz="9" w:space="0" w:color="000000"/>
              <w:left w:val="single" w:sz="2" w:space="0" w:color="000000"/>
              <w:bottom w:val="single" w:sz="2" w:space="0" w:color="000000"/>
              <w:right w:val="single" w:sz="2" w:space="0" w:color="000000"/>
              <w:tl2br w:val="nil"/>
              <w:tr2bl w:val="nil"/>
            </w:tcBorders>
            <w:shd w:val="clear" w:color="auto" w:fill="F4E5B2"/>
            <w:vAlign w:val="center"/>
          </w:tcPr>
          <w:p w14:paraId="218B8071" w14:textId="77777777" w:rsidR="00740AF4" w:rsidRDefault="00740AF4" w:rsidP="007E4EE0">
            <w:pPr>
              <w:pStyle w:val="a8"/>
              <w:wordWrap/>
              <w:jc w:val="center"/>
              <w:rPr>
                <w:b/>
                <w:bCs/>
              </w:rPr>
            </w:pPr>
            <w:r>
              <w:rPr>
                <w:b/>
                <w:bCs/>
              </w:rPr>
              <w:t>Rate</w:t>
            </w:r>
          </w:p>
        </w:tc>
        <w:tc>
          <w:tcPr>
            <w:tcW w:w="2559" w:type="dxa"/>
            <w:tcBorders>
              <w:top w:val="single" w:sz="9" w:space="0" w:color="000000"/>
              <w:left w:val="single" w:sz="2" w:space="0" w:color="000000"/>
              <w:bottom w:val="single" w:sz="2" w:space="0" w:color="000000"/>
              <w:right w:val="single" w:sz="9" w:space="0" w:color="000000"/>
              <w:tl2br w:val="nil"/>
              <w:tr2bl w:val="nil"/>
            </w:tcBorders>
            <w:shd w:val="clear" w:color="auto" w:fill="F4E5B2"/>
            <w:vAlign w:val="center"/>
          </w:tcPr>
          <w:p w14:paraId="7FCB37E1" w14:textId="77777777" w:rsidR="00740AF4" w:rsidRDefault="00740AF4" w:rsidP="007E4EE0">
            <w:pPr>
              <w:pStyle w:val="a8"/>
              <w:wordWrap/>
              <w:jc w:val="center"/>
              <w:rPr>
                <w:b/>
                <w:bCs/>
              </w:rPr>
            </w:pPr>
            <w:r>
              <w:rPr>
                <w:b/>
                <w:bCs/>
              </w:rPr>
              <w:t>Note</w:t>
            </w:r>
          </w:p>
        </w:tc>
      </w:tr>
      <w:tr w:rsidR="00740AF4" w14:paraId="4397BAB0"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4EED36C9" w14:textId="77777777" w:rsidR="00740AF4" w:rsidRDefault="00740AF4" w:rsidP="007E4EE0">
            <w:pPr>
              <w:pStyle w:val="a8"/>
              <w:wordWrap/>
              <w:jc w:val="center"/>
            </w:pPr>
            <w:r>
              <w:t>Total</w:t>
            </w:r>
          </w:p>
        </w:tc>
        <w:tc>
          <w:tcPr>
            <w:tcW w:w="2559" w:type="dxa"/>
            <w:tcBorders>
              <w:top w:val="single" w:sz="2" w:space="0" w:color="000000"/>
              <w:left w:val="single" w:sz="2" w:space="0" w:color="000000"/>
              <w:bottom w:val="single" w:sz="2" w:space="0" w:color="000000"/>
              <w:right w:val="single" w:sz="2" w:space="0" w:color="000000"/>
              <w:tl2br w:val="nil"/>
              <w:tr2bl w:val="nil"/>
            </w:tcBorders>
            <w:vAlign w:val="center"/>
          </w:tcPr>
          <w:p w14:paraId="7D5B89E4" w14:textId="77777777" w:rsidR="00740AF4" w:rsidRDefault="00740AF4" w:rsidP="007E4EE0">
            <w:pPr>
              <w:pStyle w:val="a8"/>
            </w:pPr>
          </w:p>
        </w:tc>
        <w:tc>
          <w:tcPr>
            <w:tcW w:w="2559" w:type="dxa"/>
            <w:tcBorders>
              <w:top w:val="single" w:sz="2" w:space="0" w:color="000000"/>
              <w:left w:val="single" w:sz="2" w:space="0" w:color="000000"/>
              <w:bottom w:val="single" w:sz="2" w:space="0" w:color="000000"/>
              <w:right w:val="single" w:sz="2" w:space="0" w:color="000000"/>
              <w:tl2br w:val="nil"/>
              <w:tr2bl w:val="nil"/>
            </w:tcBorders>
            <w:vAlign w:val="center"/>
          </w:tcPr>
          <w:p w14:paraId="3BC5FDF8" w14:textId="77777777" w:rsidR="00740AF4" w:rsidRDefault="00740AF4" w:rsidP="007E4EE0">
            <w:pPr>
              <w:pStyle w:val="a8"/>
              <w:wordWrap/>
              <w:jc w:val="right"/>
            </w:pPr>
            <w:r>
              <w:t>100%</w:t>
            </w:r>
          </w:p>
        </w:tc>
        <w:tc>
          <w:tcPr>
            <w:tcW w:w="2559" w:type="dxa"/>
            <w:tcBorders>
              <w:top w:val="single" w:sz="2" w:space="0" w:color="000000"/>
              <w:left w:val="single" w:sz="2" w:space="0" w:color="000000"/>
              <w:bottom w:val="single" w:sz="2" w:space="0" w:color="000000"/>
              <w:right w:val="single" w:sz="9" w:space="0" w:color="000000"/>
              <w:tl2br w:val="nil"/>
              <w:tr2bl w:val="nil"/>
            </w:tcBorders>
            <w:vAlign w:val="center"/>
          </w:tcPr>
          <w:p w14:paraId="35ACDC99" w14:textId="77777777" w:rsidR="00740AF4" w:rsidRDefault="00740AF4" w:rsidP="007E4EE0">
            <w:pPr>
              <w:pStyle w:val="a8"/>
            </w:pPr>
          </w:p>
        </w:tc>
      </w:tr>
      <w:tr w:rsidR="00740AF4" w14:paraId="26B7B9EA"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2EE1DB5D" w14:textId="77777777" w:rsidR="00740AF4" w:rsidRDefault="00740AF4" w:rsidP="007E4EE0">
            <w:pPr>
              <w:pStyle w:val="a8"/>
              <w:wordWrap/>
              <w:jc w:val="center"/>
            </w:pPr>
            <w:r>
              <w:t>Subsidy</w:t>
            </w:r>
          </w:p>
        </w:tc>
        <w:tc>
          <w:tcPr>
            <w:tcW w:w="2559" w:type="dxa"/>
            <w:tcBorders>
              <w:top w:val="single" w:sz="2" w:space="0" w:color="000000"/>
              <w:left w:val="single" w:sz="2" w:space="0" w:color="000000"/>
              <w:bottom w:val="single" w:sz="2" w:space="0" w:color="000000"/>
              <w:right w:val="single" w:sz="2" w:space="0" w:color="000000"/>
              <w:tl2br w:val="nil"/>
              <w:tr2bl w:val="nil"/>
            </w:tcBorders>
            <w:vAlign w:val="center"/>
          </w:tcPr>
          <w:p w14:paraId="29A94811" w14:textId="77777777" w:rsidR="00740AF4" w:rsidRDefault="00740AF4" w:rsidP="007E4EE0">
            <w:pPr>
              <w:pStyle w:val="a8"/>
            </w:pPr>
          </w:p>
        </w:tc>
        <w:tc>
          <w:tcPr>
            <w:tcW w:w="2559" w:type="dxa"/>
            <w:tcBorders>
              <w:top w:val="single" w:sz="2" w:space="0" w:color="000000"/>
              <w:left w:val="single" w:sz="2" w:space="0" w:color="000000"/>
              <w:bottom w:val="single" w:sz="2" w:space="0" w:color="000000"/>
              <w:right w:val="single" w:sz="2" w:space="0" w:color="000000"/>
              <w:tl2br w:val="nil"/>
              <w:tr2bl w:val="nil"/>
            </w:tcBorders>
            <w:vAlign w:val="center"/>
          </w:tcPr>
          <w:p w14:paraId="5E3E8060" w14:textId="77777777" w:rsidR="00740AF4" w:rsidRDefault="00740AF4" w:rsidP="007E4EE0">
            <w:pPr>
              <w:pStyle w:val="a8"/>
              <w:wordWrap/>
              <w:jc w:val="right"/>
            </w:pPr>
            <w:r>
              <w:t>%</w:t>
            </w:r>
          </w:p>
        </w:tc>
        <w:tc>
          <w:tcPr>
            <w:tcW w:w="2559" w:type="dxa"/>
            <w:tcBorders>
              <w:top w:val="single" w:sz="2" w:space="0" w:color="000000"/>
              <w:left w:val="single" w:sz="2" w:space="0" w:color="000000"/>
              <w:bottom w:val="single" w:sz="2" w:space="0" w:color="000000"/>
              <w:right w:val="single" w:sz="9" w:space="0" w:color="000000"/>
              <w:tl2br w:val="nil"/>
              <w:tr2bl w:val="nil"/>
            </w:tcBorders>
            <w:vAlign w:val="center"/>
          </w:tcPr>
          <w:p w14:paraId="1ECFD8AA" w14:textId="77777777" w:rsidR="00740AF4" w:rsidRDefault="00740AF4" w:rsidP="007E4EE0">
            <w:pPr>
              <w:pStyle w:val="a8"/>
            </w:pPr>
          </w:p>
        </w:tc>
      </w:tr>
      <w:tr w:rsidR="00740AF4" w14:paraId="1A06899F" w14:textId="77777777" w:rsidTr="007E4EE0">
        <w:trPr>
          <w:trHeight w:val="652"/>
        </w:trPr>
        <w:tc>
          <w:tcPr>
            <w:tcW w:w="2130" w:type="dxa"/>
            <w:tcBorders>
              <w:top w:val="single" w:sz="2" w:space="0" w:color="000000"/>
              <w:left w:val="single" w:sz="9" w:space="0" w:color="000000"/>
              <w:bottom w:val="single" w:sz="9" w:space="0" w:color="000000"/>
              <w:right w:val="single" w:sz="2" w:space="0" w:color="000000"/>
              <w:tl2br w:val="nil"/>
              <w:tr2bl w:val="nil"/>
            </w:tcBorders>
            <w:vAlign w:val="center"/>
          </w:tcPr>
          <w:p w14:paraId="71641CC6" w14:textId="77777777" w:rsidR="00740AF4" w:rsidRDefault="00740AF4" w:rsidP="007E4EE0">
            <w:pPr>
              <w:pStyle w:val="a8"/>
              <w:wordWrap/>
              <w:jc w:val="center"/>
            </w:pPr>
            <w:r>
              <w:t>Self-Pay</w:t>
            </w:r>
          </w:p>
        </w:tc>
        <w:tc>
          <w:tcPr>
            <w:tcW w:w="2559" w:type="dxa"/>
            <w:tcBorders>
              <w:top w:val="single" w:sz="2" w:space="0" w:color="000000"/>
              <w:left w:val="single" w:sz="2" w:space="0" w:color="000000"/>
              <w:bottom w:val="single" w:sz="9" w:space="0" w:color="000000"/>
              <w:right w:val="single" w:sz="2" w:space="0" w:color="000000"/>
              <w:tl2br w:val="nil"/>
              <w:tr2bl w:val="nil"/>
            </w:tcBorders>
            <w:vAlign w:val="center"/>
          </w:tcPr>
          <w:p w14:paraId="28B0BECF" w14:textId="77777777" w:rsidR="00740AF4" w:rsidRDefault="00740AF4" w:rsidP="007E4EE0">
            <w:pPr>
              <w:pStyle w:val="a8"/>
            </w:pPr>
          </w:p>
        </w:tc>
        <w:tc>
          <w:tcPr>
            <w:tcW w:w="2559" w:type="dxa"/>
            <w:tcBorders>
              <w:top w:val="single" w:sz="2" w:space="0" w:color="000000"/>
              <w:left w:val="single" w:sz="2" w:space="0" w:color="000000"/>
              <w:bottom w:val="single" w:sz="9" w:space="0" w:color="000000"/>
              <w:right w:val="single" w:sz="2" w:space="0" w:color="000000"/>
              <w:tl2br w:val="nil"/>
              <w:tr2bl w:val="nil"/>
            </w:tcBorders>
            <w:vAlign w:val="center"/>
          </w:tcPr>
          <w:p w14:paraId="1F94CDD0" w14:textId="77777777" w:rsidR="00740AF4" w:rsidRDefault="00740AF4" w:rsidP="007E4EE0">
            <w:pPr>
              <w:pStyle w:val="a8"/>
              <w:wordWrap/>
              <w:jc w:val="right"/>
            </w:pPr>
            <w:r>
              <w:t>%</w:t>
            </w:r>
          </w:p>
        </w:tc>
        <w:tc>
          <w:tcPr>
            <w:tcW w:w="2559" w:type="dxa"/>
            <w:tcBorders>
              <w:top w:val="single" w:sz="2" w:space="0" w:color="000000"/>
              <w:left w:val="single" w:sz="2" w:space="0" w:color="000000"/>
              <w:bottom w:val="single" w:sz="9" w:space="0" w:color="000000"/>
              <w:right w:val="single" w:sz="9" w:space="0" w:color="000000"/>
              <w:tl2br w:val="nil"/>
              <w:tr2bl w:val="nil"/>
            </w:tcBorders>
            <w:vAlign w:val="center"/>
          </w:tcPr>
          <w:p w14:paraId="2AA86A66" w14:textId="77777777" w:rsidR="00740AF4" w:rsidRDefault="00740AF4" w:rsidP="007E4EE0">
            <w:pPr>
              <w:pStyle w:val="a8"/>
            </w:pPr>
          </w:p>
        </w:tc>
      </w:tr>
    </w:tbl>
    <w:p w14:paraId="07DA65F1" w14:textId="77777777" w:rsidR="00740AF4" w:rsidRDefault="00740AF4" w:rsidP="00740AF4">
      <w:pPr>
        <w:rPr>
          <w:sz w:val="2"/>
        </w:rPr>
      </w:pPr>
    </w:p>
    <w:p w14:paraId="60858579" w14:textId="77777777" w:rsidR="00740AF4" w:rsidRDefault="00740AF4" w:rsidP="00740AF4">
      <w:pPr>
        <w:pStyle w:val="a8"/>
        <w:rPr>
          <w:rFonts w:ascii="맑은 고딕" w:eastAsia="맑은 고딕" w:cs="맑은 고딕"/>
          <w:sz w:val="24"/>
          <w:szCs w:val="24"/>
        </w:rPr>
      </w:pPr>
    </w:p>
    <w:p w14:paraId="7D5E5243" w14:textId="77777777" w:rsidR="00740AF4" w:rsidRDefault="00740AF4" w:rsidP="00740AF4">
      <w:pPr>
        <w:pStyle w:val="a8"/>
      </w:pPr>
    </w:p>
    <w:p w14:paraId="2686D658" w14:textId="77777777" w:rsidR="00740AF4" w:rsidRDefault="00740AF4" w:rsidP="00740AF4">
      <w:pPr>
        <w:pStyle w:val="a8"/>
        <w:rPr>
          <w:rFonts w:ascii="맑은 고딕" w:eastAsia="맑은 고딕" w:cs="맑은 고딕"/>
          <w:sz w:val="24"/>
          <w:szCs w:val="24"/>
        </w:rPr>
      </w:pPr>
      <w:r>
        <w:rPr>
          <w:rFonts w:ascii="맑은 고딕" w:eastAsia="맑은 고딕" w:cs="맑은 고딕"/>
          <w:sz w:val="24"/>
          <w:szCs w:val="24"/>
        </w:rPr>
        <w:lastRenderedPageBreak/>
        <w:t>10. Budget Breakdown</w:t>
      </w:r>
    </w:p>
    <w:p w14:paraId="1DD9A724" w14:textId="77777777" w:rsidR="00740AF4" w:rsidRDefault="00740AF4" w:rsidP="00740AF4">
      <w:pPr>
        <w:pStyle w:val="a8"/>
        <w:wordWrap/>
        <w:jc w:val="right"/>
        <w:rPr>
          <w:rFonts w:ascii="맑은 고딕" w:eastAsia="맑은 고딕" w:cs="맑은 고딕"/>
          <w:sz w:val="18"/>
          <w:szCs w:val="18"/>
        </w:rPr>
      </w:pPr>
      <w:r>
        <w:rPr>
          <w:rFonts w:ascii="맑은 고딕" w:eastAsia="맑은 고딕" w:cs="맑은 고딕"/>
          <w:sz w:val="18"/>
          <w:szCs w:val="18"/>
        </w:rPr>
        <w:t>(Unit: KRW)</w:t>
      </w:r>
    </w:p>
    <w:p w14:paraId="41EDDA42" w14:textId="77777777" w:rsidR="00740AF4" w:rsidRDefault="00740AF4" w:rsidP="00740AF4">
      <w:pPr>
        <w:pStyle w:val="a8"/>
        <w:rPr>
          <w:rFonts w:ascii="맑은 고딕" w:eastAsia="맑은 고딕" w:cs="맑은 고딕"/>
          <w:sz w:val="24"/>
          <w:szCs w:val="24"/>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2130"/>
        <w:gridCol w:w="1410"/>
        <w:gridCol w:w="4750"/>
        <w:gridCol w:w="1523"/>
      </w:tblGrid>
      <w:tr w:rsidR="00740AF4" w14:paraId="2BA3781E" w14:textId="77777777" w:rsidTr="007E4EE0">
        <w:trPr>
          <w:trHeight w:val="426"/>
        </w:trPr>
        <w:tc>
          <w:tcPr>
            <w:tcW w:w="2130" w:type="dxa"/>
            <w:tcBorders>
              <w:top w:val="single" w:sz="9" w:space="0" w:color="000000"/>
              <w:left w:val="single" w:sz="9" w:space="0" w:color="000000"/>
              <w:bottom w:val="single" w:sz="2" w:space="0" w:color="000000"/>
              <w:right w:val="single" w:sz="2" w:space="0" w:color="000000"/>
              <w:tl2br w:val="nil"/>
              <w:tr2bl w:val="nil"/>
            </w:tcBorders>
            <w:shd w:val="clear" w:color="auto" w:fill="F4E5B2"/>
            <w:vAlign w:val="center"/>
          </w:tcPr>
          <w:p w14:paraId="5CDAE912" w14:textId="77777777" w:rsidR="00740AF4" w:rsidRDefault="00740AF4" w:rsidP="007E4EE0">
            <w:pPr>
              <w:pStyle w:val="a8"/>
              <w:wordWrap/>
              <w:jc w:val="center"/>
              <w:rPr>
                <w:b/>
                <w:bCs/>
              </w:rPr>
            </w:pPr>
            <w:r>
              <w:rPr>
                <w:b/>
                <w:bCs/>
              </w:rPr>
              <w:t>Classification</w:t>
            </w:r>
          </w:p>
        </w:tc>
        <w:tc>
          <w:tcPr>
            <w:tcW w:w="1410" w:type="dxa"/>
            <w:tcBorders>
              <w:top w:val="single" w:sz="9" w:space="0" w:color="000000"/>
              <w:left w:val="single" w:sz="2" w:space="0" w:color="000000"/>
              <w:bottom w:val="single" w:sz="2" w:space="0" w:color="000000"/>
              <w:right w:val="single" w:sz="2" w:space="0" w:color="000000"/>
              <w:tl2br w:val="nil"/>
              <w:tr2bl w:val="nil"/>
            </w:tcBorders>
            <w:shd w:val="clear" w:color="auto" w:fill="F4E5B2"/>
            <w:vAlign w:val="center"/>
          </w:tcPr>
          <w:p w14:paraId="552C423C" w14:textId="77777777" w:rsidR="00740AF4" w:rsidRDefault="00740AF4" w:rsidP="007E4EE0">
            <w:pPr>
              <w:pStyle w:val="a8"/>
              <w:wordWrap/>
              <w:jc w:val="center"/>
              <w:rPr>
                <w:b/>
                <w:bCs/>
              </w:rPr>
            </w:pPr>
            <w:r>
              <w:rPr>
                <w:b/>
                <w:bCs/>
              </w:rPr>
              <w:t>Description</w:t>
            </w:r>
          </w:p>
        </w:tc>
        <w:tc>
          <w:tcPr>
            <w:tcW w:w="4749" w:type="dxa"/>
            <w:tcBorders>
              <w:top w:val="single" w:sz="9" w:space="0" w:color="000000"/>
              <w:left w:val="single" w:sz="2" w:space="0" w:color="000000"/>
              <w:bottom w:val="single" w:sz="2" w:space="0" w:color="000000"/>
              <w:right w:val="single" w:sz="2" w:space="0" w:color="000000"/>
              <w:tl2br w:val="nil"/>
              <w:tr2bl w:val="nil"/>
            </w:tcBorders>
            <w:shd w:val="clear" w:color="auto" w:fill="F4E5B2"/>
            <w:vAlign w:val="center"/>
          </w:tcPr>
          <w:p w14:paraId="1DF5EAD0" w14:textId="77777777" w:rsidR="00740AF4" w:rsidRDefault="00740AF4" w:rsidP="007E4EE0">
            <w:pPr>
              <w:pStyle w:val="a8"/>
              <w:wordWrap/>
              <w:jc w:val="center"/>
              <w:rPr>
                <w:b/>
                <w:bCs/>
              </w:rPr>
            </w:pPr>
            <w:r>
              <w:rPr>
                <w:b/>
                <w:bCs/>
              </w:rPr>
              <w:t>Detailed Calculations</w:t>
            </w:r>
          </w:p>
        </w:tc>
        <w:tc>
          <w:tcPr>
            <w:tcW w:w="1523" w:type="dxa"/>
            <w:tcBorders>
              <w:top w:val="single" w:sz="9" w:space="0" w:color="000000"/>
              <w:left w:val="single" w:sz="2" w:space="0" w:color="000000"/>
              <w:bottom w:val="single" w:sz="2" w:space="0" w:color="000000"/>
              <w:right w:val="single" w:sz="9" w:space="0" w:color="000000"/>
              <w:tl2br w:val="nil"/>
              <w:tr2bl w:val="nil"/>
            </w:tcBorders>
            <w:shd w:val="clear" w:color="auto" w:fill="F4E5B2"/>
            <w:vAlign w:val="center"/>
          </w:tcPr>
          <w:p w14:paraId="7E3E006E" w14:textId="77777777" w:rsidR="00740AF4" w:rsidRDefault="00740AF4" w:rsidP="007E4EE0">
            <w:pPr>
              <w:pStyle w:val="a8"/>
              <w:wordWrap/>
              <w:jc w:val="center"/>
              <w:rPr>
                <w:b/>
                <w:bCs/>
              </w:rPr>
            </w:pPr>
            <w:r>
              <w:rPr>
                <w:b/>
                <w:bCs/>
              </w:rPr>
              <w:t>Amount</w:t>
            </w:r>
          </w:p>
        </w:tc>
      </w:tr>
      <w:tr w:rsidR="00740AF4" w14:paraId="22825A42"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3943EFFD" w14:textId="77777777" w:rsidR="00740AF4" w:rsidRDefault="00740AF4" w:rsidP="007E4EE0">
            <w:pPr>
              <w:pStyle w:val="a8"/>
              <w:wordWrap/>
              <w:jc w:val="center"/>
              <w:rPr>
                <w:color w:val="808080"/>
              </w:rPr>
            </w:pPr>
            <w:proofErr w:type="spellStart"/>
            <w:r>
              <w:rPr>
                <w:color w:val="808080"/>
              </w:rPr>
              <w:t>e.g</w:t>
            </w:r>
            <w:proofErr w:type="spellEnd"/>
            <w:r>
              <w:rPr>
                <w:color w:val="808080"/>
              </w:rPr>
              <w:t>) Promotion</w:t>
            </w:r>
          </w:p>
        </w:tc>
        <w:tc>
          <w:tcPr>
            <w:tcW w:w="1410" w:type="dxa"/>
            <w:tcBorders>
              <w:top w:val="single" w:sz="2" w:space="0" w:color="000000"/>
              <w:left w:val="single" w:sz="2" w:space="0" w:color="000000"/>
              <w:bottom w:val="single" w:sz="2" w:space="0" w:color="000000"/>
              <w:right w:val="single" w:sz="2" w:space="0" w:color="000000"/>
              <w:tl2br w:val="nil"/>
              <w:tr2bl w:val="nil"/>
            </w:tcBorders>
            <w:vAlign w:val="center"/>
          </w:tcPr>
          <w:p w14:paraId="7E5A959F" w14:textId="77777777" w:rsidR="00740AF4" w:rsidRDefault="00740AF4" w:rsidP="007E4EE0">
            <w:pPr>
              <w:pStyle w:val="a8"/>
              <w:wordWrap/>
              <w:jc w:val="center"/>
              <w:rPr>
                <w:color w:val="808080"/>
              </w:rPr>
            </w:pPr>
            <w:r>
              <w:rPr>
                <w:color w:val="808080"/>
              </w:rPr>
              <w:t>Web Poster</w:t>
            </w:r>
          </w:p>
        </w:tc>
        <w:tc>
          <w:tcPr>
            <w:tcW w:w="4749" w:type="dxa"/>
            <w:tcBorders>
              <w:top w:val="single" w:sz="2" w:space="0" w:color="000000"/>
              <w:left w:val="single" w:sz="2" w:space="0" w:color="000000"/>
              <w:bottom w:val="single" w:sz="2" w:space="0" w:color="000000"/>
              <w:right w:val="single" w:sz="2" w:space="0" w:color="000000"/>
              <w:tl2br w:val="nil"/>
              <w:tr2bl w:val="nil"/>
            </w:tcBorders>
            <w:vAlign w:val="center"/>
          </w:tcPr>
          <w:p w14:paraId="742AF75C" w14:textId="77777777" w:rsidR="00740AF4" w:rsidRDefault="00740AF4" w:rsidP="007E4EE0">
            <w:pPr>
              <w:pStyle w:val="a8"/>
              <w:wordWrap/>
              <w:jc w:val="left"/>
              <w:rPr>
                <w:color w:val="808080"/>
              </w:rPr>
            </w:pPr>
            <w:r>
              <w:rPr>
                <w:color w:val="808080"/>
              </w:rPr>
              <w:t xml:space="preserve">Web Poster 50,000 </w:t>
            </w:r>
            <w:r>
              <w:rPr>
                <w:color w:val="808080"/>
              </w:rPr>
              <w:t>×</w:t>
            </w:r>
            <w:r>
              <w:rPr>
                <w:color w:val="808080"/>
              </w:rPr>
              <w:t xml:space="preserve"> 1 = 50,000 KRW</w:t>
            </w:r>
          </w:p>
        </w:tc>
        <w:tc>
          <w:tcPr>
            <w:tcW w:w="1523" w:type="dxa"/>
            <w:tcBorders>
              <w:top w:val="single" w:sz="2" w:space="0" w:color="000000"/>
              <w:left w:val="single" w:sz="2" w:space="0" w:color="000000"/>
              <w:bottom w:val="single" w:sz="2" w:space="0" w:color="000000"/>
              <w:right w:val="single" w:sz="9" w:space="0" w:color="000000"/>
              <w:tl2br w:val="nil"/>
              <w:tr2bl w:val="nil"/>
            </w:tcBorders>
            <w:vAlign w:val="center"/>
          </w:tcPr>
          <w:p w14:paraId="2F607557" w14:textId="77777777" w:rsidR="00740AF4" w:rsidRDefault="00740AF4" w:rsidP="007E4EE0">
            <w:pPr>
              <w:pStyle w:val="a8"/>
              <w:wordWrap/>
              <w:jc w:val="center"/>
              <w:rPr>
                <w:color w:val="808080"/>
              </w:rPr>
            </w:pPr>
            <w:r>
              <w:rPr>
                <w:color w:val="808080"/>
              </w:rPr>
              <w:t>50,000</w:t>
            </w:r>
          </w:p>
        </w:tc>
      </w:tr>
      <w:tr w:rsidR="00740AF4" w14:paraId="41458929"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7DCD4CAC" w14:textId="77777777" w:rsidR="00740AF4" w:rsidRDefault="00740AF4" w:rsidP="007E4EE0">
            <w:pPr>
              <w:pStyle w:val="a8"/>
              <w:wordWrap/>
              <w:jc w:val="center"/>
            </w:pPr>
          </w:p>
        </w:tc>
        <w:tc>
          <w:tcPr>
            <w:tcW w:w="1410" w:type="dxa"/>
            <w:tcBorders>
              <w:top w:val="single" w:sz="2" w:space="0" w:color="000000"/>
              <w:left w:val="single" w:sz="2" w:space="0" w:color="000000"/>
              <w:bottom w:val="single" w:sz="2" w:space="0" w:color="000000"/>
              <w:right w:val="single" w:sz="2" w:space="0" w:color="000000"/>
              <w:tl2br w:val="nil"/>
              <w:tr2bl w:val="nil"/>
            </w:tcBorders>
            <w:vAlign w:val="center"/>
          </w:tcPr>
          <w:p w14:paraId="48035340" w14:textId="77777777" w:rsidR="00740AF4" w:rsidRDefault="00740AF4" w:rsidP="007E4EE0">
            <w:pPr>
              <w:pStyle w:val="a8"/>
              <w:wordWrap/>
              <w:jc w:val="center"/>
            </w:pPr>
          </w:p>
        </w:tc>
        <w:tc>
          <w:tcPr>
            <w:tcW w:w="4749" w:type="dxa"/>
            <w:tcBorders>
              <w:top w:val="single" w:sz="2" w:space="0" w:color="000000"/>
              <w:left w:val="single" w:sz="2" w:space="0" w:color="000000"/>
              <w:bottom w:val="single" w:sz="2" w:space="0" w:color="000000"/>
              <w:right w:val="single" w:sz="2" w:space="0" w:color="000000"/>
              <w:tl2br w:val="nil"/>
              <w:tr2bl w:val="nil"/>
            </w:tcBorders>
            <w:vAlign w:val="center"/>
          </w:tcPr>
          <w:p w14:paraId="429DA653" w14:textId="77777777" w:rsidR="00740AF4" w:rsidRDefault="00740AF4" w:rsidP="007E4EE0">
            <w:pPr>
              <w:pStyle w:val="a8"/>
              <w:wordWrap/>
              <w:jc w:val="center"/>
            </w:pPr>
          </w:p>
        </w:tc>
        <w:tc>
          <w:tcPr>
            <w:tcW w:w="1523" w:type="dxa"/>
            <w:tcBorders>
              <w:top w:val="single" w:sz="2" w:space="0" w:color="000000"/>
              <w:left w:val="single" w:sz="2" w:space="0" w:color="000000"/>
              <w:bottom w:val="single" w:sz="2" w:space="0" w:color="000000"/>
              <w:right w:val="single" w:sz="9" w:space="0" w:color="000000"/>
              <w:tl2br w:val="nil"/>
              <w:tr2bl w:val="nil"/>
            </w:tcBorders>
            <w:vAlign w:val="center"/>
          </w:tcPr>
          <w:p w14:paraId="3502A375" w14:textId="77777777" w:rsidR="00740AF4" w:rsidRDefault="00740AF4" w:rsidP="007E4EE0">
            <w:pPr>
              <w:pStyle w:val="a8"/>
              <w:wordWrap/>
              <w:jc w:val="center"/>
            </w:pPr>
          </w:p>
        </w:tc>
      </w:tr>
      <w:tr w:rsidR="00740AF4" w14:paraId="62EF17AE"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23ABB294" w14:textId="77777777" w:rsidR="00740AF4" w:rsidRDefault="00740AF4" w:rsidP="007E4EE0">
            <w:pPr>
              <w:pStyle w:val="a8"/>
              <w:wordWrap/>
              <w:jc w:val="center"/>
            </w:pPr>
          </w:p>
        </w:tc>
        <w:tc>
          <w:tcPr>
            <w:tcW w:w="1410" w:type="dxa"/>
            <w:tcBorders>
              <w:top w:val="single" w:sz="2" w:space="0" w:color="000000"/>
              <w:left w:val="single" w:sz="2" w:space="0" w:color="000000"/>
              <w:bottom w:val="single" w:sz="2" w:space="0" w:color="000000"/>
              <w:right w:val="single" w:sz="2" w:space="0" w:color="000000"/>
              <w:tl2br w:val="nil"/>
              <w:tr2bl w:val="nil"/>
            </w:tcBorders>
            <w:vAlign w:val="center"/>
          </w:tcPr>
          <w:p w14:paraId="0CEE9296" w14:textId="77777777" w:rsidR="00740AF4" w:rsidRDefault="00740AF4" w:rsidP="007E4EE0">
            <w:pPr>
              <w:pStyle w:val="a8"/>
              <w:wordWrap/>
              <w:jc w:val="center"/>
            </w:pPr>
          </w:p>
        </w:tc>
        <w:tc>
          <w:tcPr>
            <w:tcW w:w="4749" w:type="dxa"/>
            <w:tcBorders>
              <w:top w:val="single" w:sz="2" w:space="0" w:color="000000"/>
              <w:left w:val="single" w:sz="2" w:space="0" w:color="000000"/>
              <w:bottom w:val="single" w:sz="2" w:space="0" w:color="000000"/>
              <w:right w:val="single" w:sz="2" w:space="0" w:color="000000"/>
              <w:tl2br w:val="nil"/>
              <w:tr2bl w:val="nil"/>
            </w:tcBorders>
            <w:vAlign w:val="center"/>
          </w:tcPr>
          <w:p w14:paraId="377A4E86" w14:textId="77777777" w:rsidR="00740AF4" w:rsidRDefault="00740AF4" w:rsidP="007E4EE0">
            <w:pPr>
              <w:pStyle w:val="a8"/>
              <w:wordWrap/>
              <w:jc w:val="center"/>
            </w:pPr>
          </w:p>
        </w:tc>
        <w:tc>
          <w:tcPr>
            <w:tcW w:w="1523" w:type="dxa"/>
            <w:tcBorders>
              <w:top w:val="single" w:sz="2" w:space="0" w:color="000000"/>
              <w:left w:val="single" w:sz="2" w:space="0" w:color="000000"/>
              <w:bottom w:val="single" w:sz="2" w:space="0" w:color="000000"/>
              <w:right w:val="single" w:sz="9" w:space="0" w:color="000000"/>
              <w:tl2br w:val="nil"/>
              <w:tr2bl w:val="nil"/>
            </w:tcBorders>
            <w:vAlign w:val="center"/>
          </w:tcPr>
          <w:p w14:paraId="6A232FD6" w14:textId="77777777" w:rsidR="00740AF4" w:rsidRDefault="00740AF4" w:rsidP="007E4EE0">
            <w:pPr>
              <w:pStyle w:val="a8"/>
              <w:wordWrap/>
              <w:jc w:val="center"/>
            </w:pPr>
          </w:p>
        </w:tc>
      </w:tr>
      <w:tr w:rsidR="00740AF4" w14:paraId="13AA9E9B"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096C607B" w14:textId="77777777" w:rsidR="00740AF4" w:rsidRDefault="00740AF4" w:rsidP="007E4EE0">
            <w:pPr>
              <w:pStyle w:val="a8"/>
              <w:wordWrap/>
              <w:jc w:val="center"/>
            </w:pPr>
          </w:p>
        </w:tc>
        <w:tc>
          <w:tcPr>
            <w:tcW w:w="1410" w:type="dxa"/>
            <w:tcBorders>
              <w:top w:val="single" w:sz="2" w:space="0" w:color="000000"/>
              <w:left w:val="single" w:sz="2" w:space="0" w:color="000000"/>
              <w:bottom w:val="single" w:sz="2" w:space="0" w:color="000000"/>
              <w:right w:val="single" w:sz="2" w:space="0" w:color="000000"/>
              <w:tl2br w:val="nil"/>
              <w:tr2bl w:val="nil"/>
            </w:tcBorders>
            <w:vAlign w:val="center"/>
          </w:tcPr>
          <w:p w14:paraId="1DBE023D" w14:textId="77777777" w:rsidR="00740AF4" w:rsidRDefault="00740AF4" w:rsidP="007E4EE0">
            <w:pPr>
              <w:pStyle w:val="a8"/>
              <w:wordWrap/>
              <w:jc w:val="center"/>
            </w:pPr>
          </w:p>
        </w:tc>
        <w:tc>
          <w:tcPr>
            <w:tcW w:w="4749" w:type="dxa"/>
            <w:tcBorders>
              <w:top w:val="single" w:sz="2" w:space="0" w:color="000000"/>
              <w:left w:val="single" w:sz="2" w:space="0" w:color="000000"/>
              <w:bottom w:val="single" w:sz="2" w:space="0" w:color="000000"/>
              <w:right w:val="single" w:sz="2" w:space="0" w:color="000000"/>
              <w:tl2br w:val="nil"/>
              <w:tr2bl w:val="nil"/>
            </w:tcBorders>
            <w:vAlign w:val="center"/>
          </w:tcPr>
          <w:p w14:paraId="1D689071" w14:textId="77777777" w:rsidR="00740AF4" w:rsidRDefault="00740AF4" w:rsidP="007E4EE0">
            <w:pPr>
              <w:pStyle w:val="a8"/>
              <w:wordWrap/>
              <w:jc w:val="center"/>
            </w:pPr>
          </w:p>
        </w:tc>
        <w:tc>
          <w:tcPr>
            <w:tcW w:w="1523" w:type="dxa"/>
            <w:tcBorders>
              <w:top w:val="single" w:sz="2" w:space="0" w:color="000000"/>
              <w:left w:val="single" w:sz="2" w:space="0" w:color="000000"/>
              <w:bottom w:val="single" w:sz="2" w:space="0" w:color="000000"/>
              <w:right w:val="single" w:sz="9" w:space="0" w:color="000000"/>
              <w:tl2br w:val="nil"/>
              <w:tr2bl w:val="nil"/>
            </w:tcBorders>
            <w:vAlign w:val="center"/>
          </w:tcPr>
          <w:p w14:paraId="4F79EDF5" w14:textId="77777777" w:rsidR="00740AF4" w:rsidRDefault="00740AF4" w:rsidP="007E4EE0">
            <w:pPr>
              <w:pStyle w:val="a8"/>
              <w:wordWrap/>
              <w:jc w:val="center"/>
            </w:pPr>
          </w:p>
        </w:tc>
      </w:tr>
      <w:tr w:rsidR="00740AF4" w14:paraId="43FA9E02"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1393688B" w14:textId="77777777" w:rsidR="00740AF4" w:rsidRDefault="00740AF4" w:rsidP="007E4EE0">
            <w:pPr>
              <w:pStyle w:val="a8"/>
              <w:wordWrap/>
              <w:jc w:val="center"/>
            </w:pPr>
          </w:p>
        </w:tc>
        <w:tc>
          <w:tcPr>
            <w:tcW w:w="1410" w:type="dxa"/>
            <w:tcBorders>
              <w:top w:val="single" w:sz="2" w:space="0" w:color="000000"/>
              <w:left w:val="single" w:sz="2" w:space="0" w:color="000000"/>
              <w:bottom w:val="single" w:sz="2" w:space="0" w:color="000000"/>
              <w:right w:val="single" w:sz="2" w:space="0" w:color="000000"/>
              <w:tl2br w:val="nil"/>
              <w:tr2bl w:val="nil"/>
            </w:tcBorders>
            <w:vAlign w:val="center"/>
          </w:tcPr>
          <w:p w14:paraId="191E53DF" w14:textId="77777777" w:rsidR="00740AF4" w:rsidRDefault="00740AF4" w:rsidP="007E4EE0">
            <w:pPr>
              <w:pStyle w:val="a8"/>
              <w:wordWrap/>
              <w:jc w:val="center"/>
            </w:pPr>
          </w:p>
        </w:tc>
        <w:tc>
          <w:tcPr>
            <w:tcW w:w="4749" w:type="dxa"/>
            <w:tcBorders>
              <w:top w:val="single" w:sz="2" w:space="0" w:color="000000"/>
              <w:left w:val="single" w:sz="2" w:space="0" w:color="000000"/>
              <w:bottom w:val="single" w:sz="2" w:space="0" w:color="000000"/>
              <w:right w:val="single" w:sz="2" w:space="0" w:color="000000"/>
              <w:tl2br w:val="nil"/>
              <w:tr2bl w:val="nil"/>
            </w:tcBorders>
            <w:vAlign w:val="center"/>
          </w:tcPr>
          <w:p w14:paraId="3B844E68" w14:textId="77777777" w:rsidR="00740AF4" w:rsidRDefault="00740AF4" w:rsidP="007E4EE0">
            <w:pPr>
              <w:pStyle w:val="a8"/>
              <w:wordWrap/>
              <w:jc w:val="center"/>
            </w:pPr>
          </w:p>
        </w:tc>
        <w:tc>
          <w:tcPr>
            <w:tcW w:w="1523" w:type="dxa"/>
            <w:tcBorders>
              <w:top w:val="single" w:sz="2" w:space="0" w:color="000000"/>
              <w:left w:val="single" w:sz="2" w:space="0" w:color="000000"/>
              <w:bottom w:val="single" w:sz="2" w:space="0" w:color="000000"/>
              <w:right w:val="single" w:sz="9" w:space="0" w:color="000000"/>
              <w:tl2br w:val="nil"/>
              <w:tr2bl w:val="nil"/>
            </w:tcBorders>
            <w:vAlign w:val="center"/>
          </w:tcPr>
          <w:p w14:paraId="5DC0AEB1" w14:textId="77777777" w:rsidR="00740AF4" w:rsidRDefault="00740AF4" w:rsidP="007E4EE0">
            <w:pPr>
              <w:pStyle w:val="a8"/>
              <w:wordWrap/>
              <w:jc w:val="center"/>
            </w:pPr>
          </w:p>
        </w:tc>
      </w:tr>
      <w:tr w:rsidR="00740AF4" w14:paraId="36BE119F"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008C872D" w14:textId="77777777" w:rsidR="00740AF4" w:rsidRDefault="00740AF4" w:rsidP="007E4EE0">
            <w:pPr>
              <w:pStyle w:val="a8"/>
              <w:wordWrap/>
              <w:jc w:val="center"/>
            </w:pPr>
          </w:p>
        </w:tc>
        <w:tc>
          <w:tcPr>
            <w:tcW w:w="1410" w:type="dxa"/>
            <w:tcBorders>
              <w:top w:val="single" w:sz="2" w:space="0" w:color="000000"/>
              <w:left w:val="single" w:sz="2" w:space="0" w:color="000000"/>
              <w:bottom w:val="single" w:sz="2" w:space="0" w:color="000000"/>
              <w:right w:val="single" w:sz="2" w:space="0" w:color="000000"/>
              <w:tl2br w:val="nil"/>
              <w:tr2bl w:val="nil"/>
            </w:tcBorders>
            <w:vAlign w:val="center"/>
          </w:tcPr>
          <w:p w14:paraId="2A2A71A9" w14:textId="77777777" w:rsidR="00740AF4" w:rsidRDefault="00740AF4" w:rsidP="007E4EE0">
            <w:pPr>
              <w:pStyle w:val="a8"/>
              <w:wordWrap/>
              <w:jc w:val="center"/>
            </w:pPr>
          </w:p>
        </w:tc>
        <w:tc>
          <w:tcPr>
            <w:tcW w:w="4749" w:type="dxa"/>
            <w:tcBorders>
              <w:top w:val="single" w:sz="2" w:space="0" w:color="000000"/>
              <w:left w:val="single" w:sz="2" w:space="0" w:color="000000"/>
              <w:bottom w:val="single" w:sz="2" w:space="0" w:color="000000"/>
              <w:right w:val="single" w:sz="2" w:space="0" w:color="000000"/>
              <w:tl2br w:val="nil"/>
              <w:tr2bl w:val="nil"/>
            </w:tcBorders>
            <w:vAlign w:val="center"/>
          </w:tcPr>
          <w:p w14:paraId="39572F98" w14:textId="77777777" w:rsidR="00740AF4" w:rsidRDefault="00740AF4" w:rsidP="007E4EE0">
            <w:pPr>
              <w:pStyle w:val="a8"/>
              <w:wordWrap/>
              <w:jc w:val="center"/>
            </w:pPr>
          </w:p>
        </w:tc>
        <w:tc>
          <w:tcPr>
            <w:tcW w:w="1523" w:type="dxa"/>
            <w:tcBorders>
              <w:top w:val="single" w:sz="2" w:space="0" w:color="000000"/>
              <w:left w:val="single" w:sz="2" w:space="0" w:color="000000"/>
              <w:bottom w:val="single" w:sz="2" w:space="0" w:color="000000"/>
              <w:right w:val="single" w:sz="9" w:space="0" w:color="000000"/>
              <w:tl2br w:val="nil"/>
              <w:tr2bl w:val="nil"/>
            </w:tcBorders>
            <w:vAlign w:val="center"/>
          </w:tcPr>
          <w:p w14:paraId="60C9BF55" w14:textId="77777777" w:rsidR="00740AF4" w:rsidRDefault="00740AF4" w:rsidP="007E4EE0">
            <w:pPr>
              <w:pStyle w:val="a8"/>
              <w:wordWrap/>
              <w:jc w:val="center"/>
            </w:pPr>
          </w:p>
        </w:tc>
      </w:tr>
      <w:tr w:rsidR="00740AF4" w14:paraId="391CA381" w14:textId="77777777" w:rsidTr="007E4EE0">
        <w:trPr>
          <w:trHeight w:val="652"/>
        </w:trPr>
        <w:tc>
          <w:tcPr>
            <w:tcW w:w="2130" w:type="dxa"/>
            <w:tcBorders>
              <w:top w:val="single" w:sz="2" w:space="0" w:color="000000"/>
              <w:left w:val="single" w:sz="9" w:space="0" w:color="000000"/>
              <w:bottom w:val="single" w:sz="2" w:space="0" w:color="000000"/>
              <w:right w:val="single" w:sz="2" w:space="0" w:color="000000"/>
              <w:tl2br w:val="nil"/>
              <w:tr2bl w:val="nil"/>
            </w:tcBorders>
            <w:vAlign w:val="center"/>
          </w:tcPr>
          <w:p w14:paraId="34B6D043" w14:textId="77777777" w:rsidR="00740AF4" w:rsidRDefault="00740AF4" w:rsidP="007E4EE0">
            <w:pPr>
              <w:pStyle w:val="a8"/>
              <w:wordWrap/>
              <w:jc w:val="center"/>
            </w:pPr>
          </w:p>
        </w:tc>
        <w:tc>
          <w:tcPr>
            <w:tcW w:w="1410" w:type="dxa"/>
            <w:tcBorders>
              <w:top w:val="single" w:sz="2" w:space="0" w:color="000000"/>
              <w:left w:val="single" w:sz="2" w:space="0" w:color="000000"/>
              <w:bottom w:val="single" w:sz="2" w:space="0" w:color="000000"/>
              <w:right w:val="single" w:sz="2" w:space="0" w:color="000000"/>
              <w:tl2br w:val="nil"/>
              <w:tr2bl w:val="nil"/>
            </w:tcBorders>
            <w:vAlign w:val="center"/>
          </w:tcPr>
          <w:p w14:paraId="64606976" w14:textId="77777777" w:rsidR="00740AF4" w:rsidRDefault="00740AF4" w:rsidP="007E4EE0">
            <w:pPr>
              <w:pStyle w:val="a8"/>
              <w:wordWrap/>
              <w:jc w:val="center"/>
            </w:pPr>
          </w:p>
        </w:tc>
        <w:tc>
          <w:tcPr>
            <w:tcW w:w="4749" w:type="dxa"/>
            <w:tcBorders>
              <w:top w:val="single" w:sz="2" w:space="0" w:color="000000"/>
              <w:left w:val="single" w:sz="2" w:space="0" w:color="000000"/>
              <w:bottom w:val="single" w:sz="2" w:space="0" w:color="000000"/>
              <w:right w:val="single" w:sz="2" w:space="0" w:color="000000"/>
              <w:tl2br w:val="nil"/>
              <w:tr2bl w:val="nil"/>
            </w:tcBorders>
            <w:vAlign w:val="center"/>
          </w:tcPr>
          <w:p w14:paraId="61BACCE0" w14:textId="77777777" w:rsidR="00740AF4" w:rsidRDefault="00740AF4" w:rsidP="007E4EE0">
            <w:pPr>
              <w:pStyle w:val="a8"/>
              <w:wordWrap/>
              <w:jc w:val="center"/>
            </w:pPr>
          </w:p>
        </w:tc>
        <w:tc>
          <w:tcPr>
            <w:tcW w:w="1523" w:type="dxa"/>
            <w:tcBorders>
              <w:top w:val="single" w:sz="2" w:space="0" w:color="000000"/>
              <w:left w:val="single" w:sz="2" w:space="0" w:color="000000"/>
              <w:bottom w:val="single" w:sz="2" w:space="0" w:color="000000"/>
              <w:right w:val="single" w:sz="9" w:space="0" w:color="000000"/>
              <w:tl2br w:val="nil"/>
              <w:tr2bl w:val="nil"/>
            </w:tcBorders>
            <w:vAlign w:val="center"/>
          </w:tcPr>
          <w:p w14:paraId="565294A0" w14:textId="77777777" w:rsidR="00740AF4" w:rsidRDefault="00740AF4" w:rsidP="007E4EE0">
            <w:pPr>
              <w:pStyle w:val="a8"/>
              <w:wordWrap/>
              <w:jc w:val="center"/>
            </w:pPr>
          </w:p>
        </w:tc>
      </w:tr>
      <w:tr w:rsidR="00740AF4" w14:paraId="1AF26AA7" w14:textId="77777777" w:rsidTr="007E4EE0">
        <w:trPr>
          <w:trHeight w:val="652"/>
        </w:trPr>
        <w:tc>
          <w:tcPr>
            <w:tcW w:w="8290" w:type="dxa"/>
            <w:gridSpan w:val="3"/>
            <w:tcBorders>
              <w:top w:val="single" w:sz="2" w:space="0" w:color="000000"/>
              <w:left w:val="single" w:sz="9" w:space="0" w:color="000000"/>
              <w:bottom w:val="single" w:sz="9" w:space="0" w:color="000000"/>
              <w:right w:val="single" w:sz="2" w:space="0" w:color="000000"/>
              <w:tl2br w:val="nil"/>
              <w:tr2bl w:val="nil"/>
            </w:tcBorders>
            <w:vAlign w:val="center"/>
          </w:tcPr>
          <w:p w14:paraId="1AB95C7D" w14:textId="77777777" w:rsidR="00740AF4" w:rsidRDefault="00740AF4" w:rsidP="007E4EE0">
            <w:pPr>
              <w:pStyle w:val="a8"/>
              <w:wordWrap/>
              <w:jc w:val="center"/>
            </w:pPr>
            <w:r>
              <w:t>Total</w:t>
            </w:r>
          </w:p>
        </w:tc>
        <w:tc>
          <w:tcPr>
            <w:tcW w:w="1523" w:type="dxa"/>
            <w:tcBorders>
              <w:top w:val="single" w:sz="2" w:space="0" w:color="000000"/>
              <w:left w:val="single" w:sz="2" w:space="0" w:color="000000"/>
              <w:bottom w:val="single" w:sz="9" w:space="0" w:color="000000"/>
              <w:right w:val="single" w:sz="9" w:space="0" w:color="000000"/>
              <w:tl2br w:val="nil"/>
              <w:tr2bl w:val="nil"/>
            </w:tcBorders>
            <w:vAlign w:val="center"/>
          </w:tcPr>
          <w:p w14:paraId="541DEBF8" w14:textId="77777777" w:rsidR="00740AF4" w:rsidRDefault="00740AF4" w:rsidP="007E4EE0">
            <w:pPr>
              <w:pStyle w:val="a8"/>
            </w:pPr>
          </w:p>
        </w:tc>
      </w:tr>
    </w:tbl>
    <w:p w14:paraId="60F24F2C" w14:textId="77777777" w:rsidR="00740AF4" w:rsidRDefault="00740AF4" w:rsidP="00740AF4">
      <w:pPr>
        <w:rPr>
          <w:sz w:val="2"/>
        </w:rPr>
      </w:pPr>
    </w:p>
    <w:p w14:paraId="4AD44844" w14:textId="77777777" w:rsidR="00740AF4" w:rsidRDefault="00740AF4" w:rsidP="00740AF4">
      <w:pPr>
        <w:pStyle w:val="a8"/>
        <w:rPr>
          <w:rFonts w:ascii="맑은 고딕" w:eastAsia="맑은 고딕" w:cs="맑은 고딕"/>
          <w:sz w:val="24"/>
          <w:szCs w:val="24"/>
        </w:rPr>
      </w:pPr>
    </w:p>
    <w:p w14:paraId="4CE52727"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11. The expected positive outcome of the event</w:t>
      </w:r>
    </w:p>
    <w:p w14:paraId="0E1BE3D4"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5EFFFBA1"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1D65317F" w14:textId="77777777" w:rsidR="00740AF4" w:rsidRDefault="00740AF4" w:rsidP="00740AF4">
      <w:pPr>
        <w:pStyle w:val="a8"/>
        <w:spacing w:line="312" w:lineRule="auto"/>
        <w:rPr>
          <w:rFonts w:ascii="맑은 고딕" w:eastAsia="맑은 고딕" w:cs="맑은 고딕"/>
          <w:sz w:val="24"/>
          <w:szCs w:val="24"/>
        </w:rPr>
      </w:pPr>
      <w:r>
        <w:rPr>
          <w:rFonts w:ascii="맑은 고딕" w:eastAsia="맑은 고딕" w:cs="맑은 고딕"/>
          <w:sz w:val="24"/>
          <w:szCs w:val="24"/>
        </w:rPr>
        <w:t xml:space="preserve">  </w:t>
      </w:r>
      <w:r>
        <w:rPr>
          <w:rFonts w:ascii="맑은 고딕" w:eastAsia="맑은 고딕" w:cs="맑은 고딕"/>
          <w:sz w:val="24"/>
          <w:szCs w:val="24"/>
        </w:rPr>
        <w:t>⦁</w:t>
      </w:r>
    </w:p>
    <w:p w14:paraId="2272492A" w14:textId="77777777" w:rsidR="00740AF4" w:rsidRPr="00740AF4" w:rsidRDefault="00740AF4">
      <w:pPr>
        <w:pStyle w:val="a8"/>
        <w:rPr>
          <w:rFonts w:hint="eastAsia"/>
        </w:rPr>
      </w:pPr>
    </w:p>
    <w:sectPr w:rsidR="00740AF4" w:rsidRPr="00740AF4">
      <w:endnotePr>
        <w:numFmt w:val="decimal"/>
      </w:endnotePr>
      <w:pgSz w:w="11905" w:h="16837"/>
      <w:pgMar w:top="1700" w:right="850" w:bottom="1133" w:left="1133" w:header="850" w:footer="5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DaunPenh">
    <w:panose1 w:val="01010101010101010101"/>
    <w:charset w:val="00"/>
    <w:family w:val="roman"/>
    <w:notTrueType/>
    <w:pitch w:val="default"/>
  </w:font>
  <w:font w:name="함초롬바탕">
    <w:panose1 w:val="02030504000101010101"/>
    <w:charset w:val="81"/>
    <w:family w:val="modern"/>
    <w:pitch w:val="variable"/>
    <w:sig w:usb0="F7002EFF" w:usb1="19DFFFFF" w:usb2="001BFDD7" w:usb3="00000000" w:csb0="001F01FF" w:csb1="00000000"/>
  </w:font>
  <w:font w:name="함초롬돋움">
    <w:panose1 w:val="02030504000101010101"/>
    <w:charset w:val="81"/>
    <w:family w:val="modern"/>
    <w:pitch w:val="variable"/>
    <w:sig w:usb0="F7002EFF" w:usb1="19DFFFFF" w:usb2="001BFDD7" w:usb3="00000000" w:csb0="001F01FF" w:csb1="00000000"/>
  </w:font>
  <w:font w:name="HY견고딕">
    <w:panose1 w:val="02030600000101010101"/>
    <w:charset w:val="81"/>
    <w:family w:val="roman"/>
    <w:pitch w:val="variable"/>
    <w:sig w:usb0="900002A7" w:usb1="29D77CF9" w:usb2="00000010" w:usb3="00000000" w:csb0="00080000" w:csb1="00000000"/>
  </w:font>
  <w:font w:name="MoolBoran">
    <w:panose1 w:val="020B0100010101010101"/>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66F32"/>
    <w:multiLevelType w:val="multilevel"/>
    <w:tmpl w:val="51B2B2E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 w15:restartNumberingAfterBreak="0">
    <w:nsid w:val="37B31E48"/>
    <w:multiLevelType w:val="multilevel"/>
    <w:tmpl w:val="CE923398"/>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B3E5393"/>
    <w:multiLevelType w:val="multilevel"/>
    <w:tmpl w:val="ED7EA5D0"/>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3" w15:restartNumberingAfterBreak="0">
    <w:nsid w:val="65A25586"/>
    <w:multiLevelType w:val="multilevel"/>
    <w:tmpl w:val="5A10903A"/>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num w:numId="1" w16cid:durableId="2125148620">
    <w:abstractNumId w:val="2"/>
  </w:num>
  <w:num w:numId="2" w16cid:durableId="173881023">
    <w:abstractNumId w:val="3"/>
  </w:num>
  <w:num w:numId="3" w16cid:durableId="1739861504">
    <w:abstractNumId w:val="1"/>
  </w:num>
  <w:num w:numId="4" w16cid:durableId="1414666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A5"/>
    <w:rsid w:val="001C78A5"/>
    <w:rsid w:val="00740AF4"/>
    <w:rsid w:val="009C2F4F"/>
    <w:rsid w:val="00C86EC7"/>
  </w:rsids>
  <m:mathPr>
    <m:mathFont m:val="Cambria Math"/>
    <m:brkBin m:val="before"/>
    <m:brkBinSub m:val="--"/>
    <m:smallFrac m:val="0"/>
    <m:dispDef/>
    <m:lMargin m:val="0"/>
    <m:rMargin m:val="0"/>
    <m:defJc m:val="centerGroup"/>
    <m:wrapIndent m:val="1440"/>
    <m:intLim m:val="subSup"/>
    <m:naryLim m:val="undOvr"/>
  </m:mathPr>
  <w:themeFontLang w:val="en-US" w:eastAsia="ko-KR"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389E"/>
  <w15:docId w15:val="{E25853F5-49AB-408F-A271-854388024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36"/>
        <w:lang w:val="en-US" w:eastAsia="ko-KR" w:bidi="km-KH"/>
      </w:rPr>
    </w:rPrDefault>
    <w:pPrDefault/>
  </w:docDefaults>
  <w:latentStyles w:defLockedState="1"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pPr>
      <w:tabs>
        <w:tab w:val="center" w:pos="4513"/>
        <w:tab w:val="right" w:pos="9026"/>
      </w:tabs>
      <w:snapToGrid w:val="0"/>
    </w:pPr>
  </w:style>
  <w:style w:type="character" w:customStyle="1" w:styleId="Char">
    <w:name w:val="머리글 Char"/>
    <w:basedOn w:val="a0"/>
    <w:link w:val="a3"/>
    <w:uiPriority w:val="99"/>
    <w:semiHidden/>
  </w:style>
  <w:style w:type="paragraph" w:styleId="a4">
    <w:name w:val="footer"/>
    <w:basedOn w:val="a"/>
    <w:link w:val="Char0"/>
    <w:uiPriority w:val="99"/>
    <w:semiHidden/>
    <w:unhideWhenUsed/>
    <w:pPr>
      <w:tabs>
        <w:tab w:val="center" w:pos="4513"/>
        <w:tab w:val="right" w:pos="9026"/>
      </w:tabs>
      <w:snapToGrid w:val="0"/>
    </w:pPr>
  </w:style>
  <w:style w:type="character" w:customStyle="1" w:styleId="Char0">
    <w:name w:val="바닥글 Char"/>
    <w:basedOn w:val="a0"/>
    <w:link w:val="a4"/>
    <w:uiPriority w:val="99"/>
    <w:semiHidden/>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Cs w:val="20"/>
    </w:rPr>
  </w:style>
  <w:style w:type="paragraph" w:customStyle="1" w:styleId="8">
    <w:name w:val="개요 8"/>
    <w:qFormat/>
    <w:pPr>
      <w:widowControl w:val="0"/>
      <w:wordWrap w:val="0"/>
      <w:autoSpaceDE w:val="0"/>
      <w:autoSpaceDN w:val="0"/>
      <w:spacing w:line="249" w:lineRule="auto"/>
      <w:ind w:left="1600"/>
      <w:jc w:val="both"/>
    </w:pPr>
    <w:rPr>
      <w:rFonts w:ascii="함초롬바탕" w:eastAsia="함초롬바탕" w:hAnsi="Arial Unicode MS" w:cs="함초롬바탕"/>
      <w:color w:val="000000"/>
      <w:szCs w:val="20"/>
    </w:rPr>
  </w:style>
  <w:style w:type="paragraph" w:customStyle="1" w:styleId="9">
    <w:name w:val="개요 9"/>
    <w:qFormat/>
    <w:pPr>
      <w:widowControl w:val="0"/>
      <w:wordWrap w:val="0"/>
      <w:autoSpaceDE w:val="0"/>
      <w:autoSpaceDN w:val="0"/>
      <w:spacing w:line="249" w:lineRule="auto"/>
      <w:ind w:left="1800"/>
      <w:jc w:val="both"/>
    </w:pPr>
    <w:rPr>
      <w:rFonts w:ascii="함초롬바탕" w:eastAsia="함초롬바탕" w:hAnsi="Arial Unicode MS" w:cs="함초롬바탕"/>
      <w:color w:val="000000"/>
      <w:szCs w:val="20"/>
    </w:rPr>
  </w:style>
  <w:style w:type="paragraph" w:customStyle="1" w:styleId="10">
    <w:name w:val="개요 10"/>
    <w:qFormat/>
    <w:pPr>
      <w:widowControl w:val="0"/>
      <w:wordWrap w:val="0"/>
      <w:autoSpaceDE w:val="0"/>
      <w:autoSpaceDN w:val="0"/>
      <w:spacing w:line="249" w:lineRule="auto"/>
      <w:ind w:left="2000"/>
      <w:jc w:val="both"/>
    </w:pPr>
    <w:rPr>
      <w:rFonts w:ascii="함초롬바탕" w:eastAsia="함초롬바탕" w:hAnsi="Arial Unicode MS" w:cs="함초롬바탕"/>
      <w:color w:val="000000"/>
      <w:szCs w:val="20"/>
    </w:rPr>
  </w:style>
  <w:style w:type="character" w:customStyle="1" w:styleId="aa">
    <w:name w:val="쪽 번호"/>
    <w:qFormat/>
    <w:rPr>
      <w:rFonts w:ascii="함초롬돋움" w:eastAsia="함초롬돋움" w:hAnsi="Arial Unicode MS" w:cs="함초롬돋움"/>
      <w:b w:val="0"/>
      <w:bCs w:val="0"/>
      <w:i w:val="0"/>
      <w:iCs w:val="0"/>
      <w:color w:val="000000"/>
      <w:spacing w:val="0"/>
      <w:w w:val="100"/>
      <w:position w:val="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af">
    <w:name w:val="차례 제목"/>
    <w:qFormat/>
    <w:pPr>
      <w:widowControl w:val="0"/>
      <w:autoSpaceDE w:val="0"/>
      <w:autoSpaceDN w:val="0"/>
      <w:spacing w:before="240" w:after="60" w:line="249" w:lineRule="auto"/>
    </w:pPr>
    <w:rPr>
      <w:rFonts w:ascii="함초롬돋움" w:eastAsia="함초롬돋움" w:hAnsi="Arial Unicode MS" w:cs="함초롬돋움"/>
      <w:color w:val="2E74B5"/>
      <w:sz w:val="32"/>
      <w:szCs w:val="32"/>
    </w:rPr>
  </w:style>
  <w:style w:type="paragraph" w:customStyle="1" w:styleId="11">
    <w:name w:val="차례 1"/>
    <w:qFormat/>
    <w:pPr>
      <w:widowControl w:val="0"/>
      <w:autoSpaceDE w:val="0"/>
      <w:autoSpaceDN w:val="0"/>
      <w:spacing w:after="140" w:line="249" w:lineRule="auto"/>
    </w:pPr>
    <w:rPr>
      <w:rFonts w:ascii="함초롬돋움" w:eastAsia="함초롬돋움" w:hAnsi="Arial Unicode MS" w:cs="함초롬돋움"/>
      <w:color w:val="000000"/>
      <w:sz w:val="22"/>
      <w:szCs w:val="22"/>
    </w:rPr>
  </w:style>
  <w:style w:type="paragraph" w:customStyle="1" w:styleId="20">
    <w:name w:val="차례 2"/>
    <w:qFormat/>
    <w:pPr>
      <w:widowControl w:val="0"/>
      <w:autoSpaceDE w:val="0"/>
      <w:autoSpaceDN w:val="0"/>
      <w:spacing w:after="140" w:line="249" w:lineRule="auto"/>
      <w:ind w:left="220"/>
    </w:pPr>
    <w:rPr>
      <w:rFonts w:ascii="함초롬돋움" w:eastAsia="함초롬돋움" w:hAnsi="Arial Unicode MS" w:cs="함초롬돋움"/>
      <w:color w:val="000000"/>
      <w:sz w:val="22"/>
      <w:szCs w:val="22"/>
    </w:rPr>
  </w:style>
  <w:style w:type="paragraph" w:customStyle="1" w:styleId="30">
    <w:name w:val="차례 3"/>
    <w:qFormat/>
    <w:pPr>
      <w:widowControl w:val="0"/>
      <w:autoSpaceDE w:val="0"/>
      <w:autoSpaceDN w:val="0"/>
      <w:spacing w:after="140" w:line="249" w:lineRule="auto"/>
      <w:ind w:left="440"/>
    </w:pPr>
    <w:rPr>
      <w:rFonts w:ascii="함초롬돋움" w:eastAsia="함초롬돋움" w:hAnsi="Arial Unicode MS" w:cs="함초롬돋움"/>
      <w:color w:val="000000"/>
      <w:sz w:val="22"/>
      <w:szCs w:val="22"/>
    </w:rPr>
  </w:style>
  <w:style w:type="character" w:customStyle="1" w:styleId="12">
    <w:name w:val="캡션1"/>
    <w:qFormat/>
    <w:rPr>
      <w:rFonts w:ascii="함초롬바탕" w:eastAsia="함초롬바탕" w:hAnsi="Arial Unicode MS" w:cs="함초롬바탕"/>
      <w:b w:val="0"/>
      <w:bCs w:val="0"/>
      <w:i w:val="0"/>
      <w:iCs w:val="0"/>
      <w:color w:val="000000"/>
      <w:spacing w:val="0"/>
      <w:w w:val="100"/>
      <w:position w:val="0"/>
      <w:sz w:val="20"/>
      <w:szCs w:val="20"/>
      <w:shd w:val="clear" w:color="auto" w:fill="auto"/>
      <w14:shadow w14:blurRad="0" w14:dist="0" w14:dir="0" w14:sx="0" w14:sy="0" w14:kx="0" w14:ky="0" w14:algn="none">
        <w14:srgbClr w14:val="000000"/>
      </w14:shadow>
      <w14:textOutline w14:w="0" w14:cap="rnd"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450</Words>
  <Characters>2566</Characters>
  <Application>Microsoft Office Word</Application>
  <DocSecurity>0</DocSecurity>
  <Lines>21</Lines>
  <Paragraphs>6</Paragraphs>
  <ScaleCrop>false</ScaleCrop>
  <HeadingPairs>
    <vt:vector size="2" baseType="variant">
      <vt:variant>
        <vt:lpstr>제목</vt:lpstr>
      </vt:variant>
      <vt:variant>
        <vt:i4>1</vt:i4>
      </vt:variant>
    </vt:vector>
  </HeadingPairs>
  <TitlesOfParts>
    <vt:vector size="1" baseType="lpstr">
      <vt:lpstr>【서식 1】</vt:lpstr>
    </vt:vector>
  </TitlesOfParts>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【서식 1】</dc:title>
  <dc:creator>허설아</dc:creator>
  <cp:lastModifiedBy>프놈끄라옴 ID...OK</cp:lastModifiedBy>
  <cp:revision>2</cp:revision>
  <dcterms:created xsi:type="dcterms:W3CDTF">2022-07-18T05:36:00Z</dcterms:created>
  <dcterms:modified xsi:type="dcterms:W3CDTF">2022-07-18T05:36:00Z</dcterms:modified>
</cp:coreProperties>
</file>